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DAA" w:rsidRDefault="007347CF" w:rsidP="009E65AE">
      <w:pPr>
        <w:jc w:val="center"/>
        <w:rPr>
          <w:rFonts w:ascii="Tahoma" w:hAnsi="Tahoma" w:cs="Tahoma"/>
          <w:b/>
          <w:sz w:val="2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16C265F8" wp14:editId="3ACE9F81">
            <wp:simplePos x="0" y="0"/>
            <wp:positionH relativeFrom="column">
              <wp:posOffset>-623455</wp:posOffset>
            </wp:positionH>
            <wp:positionV relativeFrom="paragraph">
              <wp:posOffset>-625475</wp:posOffset>
            </wp:positionV>
            <wp:extent cx="7574672" cy="3101340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_STMK_Bogen_abgefla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672" cy="310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47CF">
        <w:rPr>
          <w:rFonts w:ascii="Tahoma" w:hAnsi="Tahoma" w:cs="Tahoma"/>
          <w:b/>
          <w:noProof/>
          <w:sz w:val="36"/>
          <w:lang w:val="de-DE" w:eastAsia="de-DE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200660</wp:posOffset>
                </wp:positionV>
                <wp:extent cx="2526665" cy="1404620"/>
                <wp:effectExtent l="0" t="0" r="26035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7CF" w:rsidRPr="007347CF" w:rsidRDefault="007347CF" w:rsidP="007347CF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 w:rsidRPr="007347CF">
                              <w:rPr>
                                <w:b/>
                                <w:sz w:val="44"/>
                              </w:rPr>
                              <w:t>Bewerbungsblatt LJ Chor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29.3pt;margin-top:15.8pt;width:198.95pt;height:110.6pt;z-index:-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" strokecolor="white [3212]">
                <v:textbox style="mso-fit-shape-to-text:t">
                  <w:txbxContent>
                    <w:p w:rsidR="007347CF" w:rsidRPr="007347CF" w:rsidRDefault="007347CF" w:rsidP="007347CF">
                      <w:pPr>
                        <w:jc w:val="center"/>
                        <w:rPr>
                          <w:b/>
                          <w:sz w:val="44"/>
                        </w:rPr>
                      </w:pPr>
                      <w:r w:rsidRPr="007347CF">
                        <w:rPr>
                          <w:b/>
                          <w:sz w:val="44"/>
                        </w:rPr>
                        <w:t>Bewerbungsblatt LJ Chor</w:t>
                      </w:r>
                    </w:p>
                  </w:txbxContent>
                </v:textbox>
              </v:shape>
            </w:pict>
          </mc:Fallback>
        </mc:AlternateContent>
      </w:r>
    </w:p>
    <w:p w:rsidR="00EB4DAA" w:rsidRDefault="00EB4DAA" w:rsidP="00EB4DAA">
      <w:pPr>
        <w:jc w:val="right"/>
        <w:rPr>
          <w:rFonts w:ascii="Tahoma" w:hAnsi="Tahoma" w:cs="Tahoma"/>
          <w:b/>
          <w:sz w:val="28"/>
        </w:rPr>
      </w:pPr>
    </w:p>
    <w:p w:rsidR="00696B0F" w:rsidRDefault="007347CF" w:rsidP="00696B0F">
      <w:pPr>
        <w:ind w:right="1132"/>
        <w:jc w:val="right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noProof/>
          <w:sz w:val="36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2693249</wp:posOffset>
            </wp:positionH>
            <wp:positionV relativeFrom="paragraph">
              <wp:posOffset>46413</wp:posOffset>
            </wp:positionV>
            <wp:extent cx="2166726" cy="760407"/>
            <wp:effectExtent l="57150" t="152400" r="43180" b="13525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al-notes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39019">
                      <a:off x="0" y="0"/>
                      <a:ext cx="2166726" cy="760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47CF" w:rsidRDefault="007347CF" w:rsidP="00696B0F">
      <w:pPr>
        <w:ind w:right="1132"/>
        <w:jc w:val="right"/>
        <w:rPr>
          <w:rFonts w:ascii="Tahoma" w:hAnsi="Tahoma" w:cs="Tahoma"/>
          <w:b/>
          <w:sz w:val="22"/>
        </w:rPr>
      </w:pPr>
    </w:p>
    <w:p w:rsidR="007347CF" w:rsidRDefault="007347CF" w:rsidP="00EB4DAA">
      <w:pPr>
        <w:spacing w:line="480" w:lineRule="auto"/>
        <w:jc w:val="left"/>
        <w:rPr>
          <w:rFonts w:ascii="Tahoma" w:hAnsi="Tahoma" w:cs="Tahoma"/>
          <w:b/>
          <w:sz w:val="22"/>
        </w:rPr>
      </w:pPr>
    </w:p>
    <w:p w:rsidR="007347CF" w:rsidRDefault="007347CF" w:rsidP="00EB4DAA">
      <w:pPr>
        <w:spacing w:line="480" w:lineRule="auto"/>
        <w:jc w:val="left"/>
        <w:rPr>
          <w:rFonts w:ascii="Tahoma" w:hAnsi="Tahoma" w:cs="Tahoma"/>
          <w:b/>
          <w:sz w:val="22"/>
        </w:rPr>
      </w:pPr>
    </w:p>
    <w:p w:rsidR="006F249A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6F249A">
        <w:rPr>
          <w:rFonts w:ascii="Tahoma" w:hAnsi="Tahoma" w:cs="Tahoma"/>
          <w:b/>
          <w:sz w:val="22"/>
        </w:rPr>
        <w:t>Name</w:t>
      </w:r>
      <w:r w:rsidR="006F249A">
        <w:rPr>
          <w:rFonts w:ascii="Tahoma" w:hAnsi="Tahoma" w:cs="Tahoma"/>
          <w:sz w:val="22"/>
        </w:rPr>
        <w:t>: ………………………………………………………………………………………………………………………………</w:t>
      </w:r>
    </w:p>
    <w:p w:rsidR="009E65AE" w:rsidRPr="009E65AE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6F249A">
        <w:rPr>
          <w:rFonts w:ascii="Tahoma" w:hAnsi="Tahoma" w:cs="Tahoma"/>
          <w:b/>
          <w:sz w:val="22"/>
        </w:rPr>
        <w:t>Adresse</w:t>
      </w:r>
      <w:r w:rsidRPr="009E65AE"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……………………………………………………………………………………………………………………………</w:t>
      </w:r>
    </w:p>
    <w:p w:rsidR="00EA4B99" w:rsidRDefault="00EA4B99" w:rsidP="00EB4DAA">
      <w:pPr>
        <w:spacing w:line="480" w:lineRule="auto"/>
        <w:jc w:val="lef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Geburtsdatum</w:t>
      </w:r>
      <w:r w:rsidRPr="00EA4B99"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…………………………………………………………………………………………………………………</w:t>
      </w:r>
    </w:p>
    <w:p w:rsidR="009E65AE" w:rsidRPr="009E65AE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EA4B99">
        <w:rPr>
          <w:rFonts w:ascii="Tahoma" w:hAnsi="Tahoma" w:cs="Tahoma"/>
          <w:b/>
          <w:sz w:val="22"/>
        </w:rPr>
        <w:t>Telefon/Handy</w:t>
      </w:r>
      <w:r w:rsidRPr="009E65AE"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…………………………………………………………………………………………………………</w:t>
      </w:r>
      <w:proofErr w:type="gramStart"/>
      <w:r w:rsidR="006F249A">
        <w:rPr>
          <w:rFonts w:ascii="Tahoma" w:hAnsi="Tahoma" w:cs="Tahoma"/>
          <w:sz w:val="22"/>
        </w:rPr>
        <w:t>…….</w:t>
      </w:r>
      <w:proofErr w:type="gramEnd"/>
      <w:r w:rsidR="006F249A">
        <w:rPr>
          <w:rFonts w:ascii="Tahoma" w:hAnsi="Tahoma" w:cs="Tahoma"/>
          <w:sz w:val="22"/>
        </w:rPr>
        <w:t>.</w:t>
      </w:r>
    </w:p>
    <w:p w:rsidR="009E65AE" w:rsidRPr="009E65AE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EA4B99">
        <w:rPr>
          <w:rFonts w:ascii="Tahoma" w:hAnsi="Tahoma" w:cs="Tahoma"/>
          <w:b/>
          <w:sz w:val="22"/>
        </w:rPr>
        <w:t>E-Mail</w:t>
      </w:r>
      <w:r w:rsidRPr="009E65AE"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………………………………………………………………………………………………………………………………</w:t>
      </w:r>
    </w:p>
    <w:p w:rsidR="009E65AE" w:rsidRPr="009E65AE" w:rsidRDefault="009E65AE" w:rsidP="00EB4DAA">
      <w:pPr>
        <w:tabs>
          <w:tab w:val="left" w:pos="6237"/>
        </w:tabs>
        <w:spacing w:line="480" w:lineRule="auto"/>
        <w:jc w:val="left"/>
        <w:rPr>
          <w:rFonts w:ascii="Tahoma" w:hAnsi="Tahoma" w:cs="Tahoma"/>
          <w:sz w:val="22"/>
        </w:rPr>
      </w:pPr>
      <w:r w:rsidRPr="00EA4B99">
        <w:rPr>
          <w:rFonts w:ascii="Tahoma" w:hAnsi="Tahoma" w:cs="Tahoma"/>
          <w:b/>
          <w:sz w:val="22"/>
        </w:rPr>
        <w:t>Ortsgruppe</w:t>
      </w:r>
      <w:r>
        <w:rPr>
          <w:rFonts w:ascii="Tahoma" w:hAnsi="Tahoma" w:cs="Tahoma"/>
          <w:sz w:val="22"/>
        </w:rPr>
        <w:t xml:space="preserve">:  </w:t>
      </w:r>
      <w:r w:rsidR="006F249A">
        <w:rPr>
          <w:rFonts w:ascii="Tahoma" w:hAnsi="Tahoma" w:cs="Tahoma"/>
          <w:sz w:val="22"/>
        </w:rPr>
        <w:t>………………………………………………………………….</w:t>
      </w:r>
      <w:r>
        <w:rPr>
          <w:rFonts w:ascii="Tahoma" w:hAnsi="Tahoma" w:cs="Tahoma"/>
          <w:sz w:val="22"/>
        </w:rPr>
        <w:tab/>
      </w:r>
      <w:r w:rsidRPr="00EA4B99">
        <w:rPr>
          <w:rFonts w:ascii="Tahoma" w:hAnsi="Tahoma" w:cs="Tahoma"/>
          <w:b/>
          <w:sz w:val="22"/>
        </w:rPr>
        <w:t>LJ Bezirk</w:t>
      </w:r>
      <w:r>
        <w:rPr>
          <w:rFonts w:ascii="Tahoma" w:hAnsi="Tahoma" w:cs="Tahoma"/>
          <w:sz w:val="22"/>
        </w:rPr>
        <w:t>:</w:t>
      </w:r>
      <w:r w:rsidR="006F249A">
        <w:rPr>
          <w:rFonts w:ascii="Tahoma" w:hAnsi="Tahoma" w:cs="Tahoma"/>
          <w:sz w:val="22"/>
        </w:rPr>
        <w:t xml:space="preserve"> ………………………</w:t>
      </w:r>
      <w:proofErr w:type="gramStart"/>
      <w:r w:rsidR="006F249A">
        <w:rPr>
          <w:rFonts w:ascii="Tahoma" w:hAnsi="Tahoma" w:cs="Tahoma"/>
          <w:sz w:val="22"/>
        </w:rPr>
        <w:t>…….</w:t>
      </w:r>
      <w:proofErr w:type="gramEnd"/>
      <w:r w:rsidR="006F249A">
        <w:rPr>
          <w:rFonts w:ascii="Tahoma" w:hAnsi="Tahoma" w:cs="Tahoma"/>
          <w:sz w:val="22"/>
        </w:rPr>
        <w:t>.</w:t>
      </w:r>
    </w:p>
    <w:p w:rsidR="009E65AE" w:rsidRDefault="009E65AE" w:rsidP="00EB4DAA">
      <w:pPr>
        <w:spacing w:line="480" w:lineRule="auto"/>
        <w:jc w:val="left"/>
        <w:rPr>
          <w:rFonts w:ascii="Tahoma" w:hAnsi="Tahoma" w:cs="Tahoma"/>
          <w:sz w:val="22"/>
        </w:rPr>
      </w:pPr>
      <w:r w:rsidRPr="00EA4B99">
        <w:rPr>
          <w:rFonts w:ascii="Tahoma" w:hAnsi="Tahoma" w:cs="Tahoma"/>
          <w:b/>
          <w:sz w:val="22"/>
        </w:rPr>
        <w:t xml:space="preserve">ggf. </w:t>
      </w:r>
      <w:r w:rsidR="00696B0F">
        <w:rPr>
          <w:rFonts w:ascii="Tahoma" w:hAnsi="Tahoma" w:cs="Tahoma"/>
          <w:b/>
          <w:sz w:val="22"/>
        </w:rPr>
        <w:t>Singgruppe</w:t>
      </w:r>
      <w:r w:rsidRPr="009E65AE">
        <w:rPr>
          <w:rFonts w:ascii="Tahoma" w:hAnsi="Tahoma" w:cs="Tahoma"/>
          <w:sz w:val="22"/>
        </w:rPr>
        <w:t>:</w:t>
      </w:r>
      <w:r w:rsidR="007347CF" w:rsidRPr="007347CF">
        <w:rPr>
          <w:noProof/>
          <w:lang w:val="de-DE" w:eastAsia="de-DE"/>
        </w:rPr>
        <w:t xml:space="preserve"> </w:t>
      </w:r>
      <w:r w:rsidR="006F249A" w:rsidRPr="006F249A">
        <w:rPr>
          <w:rFonts w:ascii="Tahoma" w:hAnsi="Tahoma" w:cs="Tahoma"/>
          <w:sz w:val="22"/>
        </w:rPr>
        <w:t>…………………………………………………………………………………………………</w:t>
      </w:r>
      <w:r w:rsidR="006F249A">
        <w:rPr>
          <w:rFonts w:ascii="Tahoma" w:hAnsi="Tahoma" w:cs="Tahoma"/>
          <w:sz w:val="22"/>
        </w:rPr>
        <w:t>…………</w:t>
      </w:r>
      <w:r w:rsidR="006F249A" w:rsidRPr="006F249A">
        <w:rPr>
          <w:rFonts w:ascii="Tahoma" w:hAnsi="Tahoma" w:cs="Tahoma"/>
          <w:sz w:val="22"/>
        </w:rPr>
        <w:t>…</w:t>
      </w:r>
    </w:p>
    <w:p w:rsidR="00127301" w:rsidRPr="007347CF" w:rsidRDefault="00127301" w:rsidP="00EB4DAA">
      <w:pPr>
        <w:spacing w:line="480" w:lineRule="auto"/>
        <w:jc w:val="left"/>
        <w:rPr>
          <w:rFonts w:ascii="Tahoma" w:hAnsi="Tahoma" w:cs="Tahoma"/>
          <w:b/>
          <w:sz w:val="22"/>
        </w:rPr>
      </w:pPr>
      <w:r w:rsidRPr="007347CF">
        <w:rPr>
          <w:rFonts w:ascii="Tahoma" w:hAnsi="Tahoma" w:cs="Tahoma"/>
          <w:b/>
          <w:sz w:val="22"/>
        </w:rPr>
        <w:t>Instrument:</w:t>
      </w:r>
      <w:r w:rsidR="006F249A" w:rsidRPr="006F249A">
        <w:rPr>
          <w:rFonts w:ascii="Tahoma" w:hAnsi="Tahoma" w:cs="Tahoma"/>
          <w:sz w:val="22"/>
        </w:rPr>
        <w:t xml:space="preserve"> ………………………………………………………………………………………………</w:t>
      </w:r>
      <w:r w:rsidR="006F249A">
        <w:rPr>
          <w:rFonts w:ascii="Tahoma" w:hAnsi="Tahoma" w:cs="Tahoma"/>
          <w:sz w:val="22"/>
        </w:rPr>
        <w:t>………………</w:t>
      </w:r>
      <w:proofErr w:type="gramStart"/>
      <w:r w:rsidR="006F249A">
        <w:rPr>
          <w:rFonts w:ascii="Tahoma" w:hAnsi="Tahoma" w:cs="Tahoma"/>
          <w:sz w:val="22"/>
        </w:rPr>
        <w:t>…….</w:t>
      </w:r>
      <w:proofErr w:type="gramEnd"/>
      <w:r w:rsidR="006F249A">
        <w:rPr>
          <w:rFonts w:ascii="Tahoma" w:hAnsi="Tahoma" w:cs="Tahoma"/>
          <w:sz w:val="22"/>
        </w:rPr>
        <w:t>.</w:t>
      </w:r>
    </w:p>
    <w:p w:rsidR="009E65AE" w:rsidRPr="009E65AE" w:rsidRDefault="009E65AE" w:rsidP="00EA4B99">
      <w:pPr>
        <w:jc w:val="left"/>
        <w:rPr>
          <w:rFonts w:ascii="Tahoma" w:hAnsi="Tahoma" w:cs="Tahoma"/>
          <w:sz w:val="22"/>
        </w:rPr>
      </w:pPr>
    </w:p>
    <w:p w:rsidR="009E65AE" w:rsidRDefault="00696B0F" w:rsidP="00EA4B99">
      <w:pPr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t>Stimme (Bitte entsprechendes ankreuzen)</w:t>
      </w:r>
      <w:r w:rsidR="009E65AE" w:rsidRPr="009E65AE">
        <w:rPr>
          <w:rFonts w:ascii="Tahoma" w:hAnsi="Tahoma" w:cs="Tahoma"/>
          <w:sz w:val="22"/>
        </w:rPr>
        <w:t>:</w:t>
      </w:r>
    </w:p>
    <w:p w:rsidR="00EA4B99" w:rsidRPr="00EA4B99" w:rsidRDefault="00EA4B99" w:rsidP="00EA4B99">
      <w:pPr>
        <w:jc w:val="left"/>
        <w:rPr>
          <w:rFonts w:ascii="Tahoma" w:hAnsi="Tahoma" w:cs="Tahoma"/>
          <w:sz w:val="14"/>
        </w:rPr>
      </w:pPr>
      <w:r>
        <w:rPr>
          <w:rFonts w:ascii="Tahoma" w:hAnsi="Tahoma" w:cs="Tahoma"/>
          <w:sz w:val="14"/>
        </w:rPr>
        <w:t xml:space="preserve"> </w:t>
      </w:r>
    </w:p>
    <w:p w:rsidR="00EA4B99" w:rsidRDefault="00EA4B99" w:rsidP="00EA4B99">
      <w:pPr>
        <w:pStyle w:val="Listenabsatz"/>
        <w:numPr>
          <w:ilvl w:val="0"/>
          <w:numId w:val="2"/>
        </w:numPr>
        <w:spacing w:line="360" w:lineRule="auto"/>
        <w:jc w:val="left"/>
        <w:rPr>
          <w:rFonts w:ascii="Tahoma" w:hAnsi="Tahoma" w:cs="Tahoma"/>
          <w:sz w:val="22"/>
        </w:rPr>
        <w:sectPr w:rsidR="00EA4B99" w:rsidSect="00EB4DAA">
          <w:pgSz w:w="11906" w:h="16838"/>
          <w:pgMar w:top="993" w:right="1417" w:bottom="1134" w:left="993" w:header="708" w:footer="708" w:gutter="0"/>
          <w:cols w:space="708"/>
          <w:docGrid w:linePitch="360"/>
        </w:sectPr>
      </w:pPr>
    </w:p>
    <w:tbl>
      <w:tblPr>
        <w:tblStyle w:val="EinfacheTabelle4"/>
        <w:tblW w:w="1180" w:type="dxa"/>
        <w:tblLook w:val="04A0" w:firstRow="1" w:lastRow="0" w:firstColumn="1" w:lastColumn="0" w:noHBand="0" w:noVBand="1"/>
      </w:tblPr>
      <w:tblGrid>
        <w:gridCol w:w="1978"/>
        <w:gridCol w:w="1552"/>
        <w:gridCol w:w="1862"/>
        <w:gridCol w:w="1738"/>
        <w:gridCol w:w="2345"/>
      </w:tblGrid>
      <w:tr w:rsidR="00E079E5" w:rsidRPr="00E079E5" w:rsidTr="00E07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>Sopran</w:t>
            </w:r>
          </w:p>
        </w:tc>
        <w:tc>
          <w:tcPr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>Alt</w:t>
            </w:r>
          </w:p>
        </w:tc>
        <w:tc>
          <w:tcPr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 xml:space="preserve">Tenor </w:t>
            </w:r>
          </w:p>
        </w:tc>
        <w:tc>
          <w:tcPr>
            <w:tcW w:w="236" w:type="dxa"/>
          </w:tcPr>
          <w:p w:rsidR="00E079E5" w:rsidRPr="006F249A" w:rsidRDefault="00E079E5" w:rsidP="00696B0F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6F249A">
              <w:rPr>
                <w:rFonts w:ascii="Tahoma" w:hAnsi="Tahoma" w:cs="Tahoma"/>
                <w:b w:val="0"/>
                <w:sz w:val="22"/>
              </w:rPr>
              <w:t>Bass</w:t>
            </w:r>
          </w:p>
        </w:tc>
        <w:tc>
          <w:tcPr>
            <w:tcW w:w="236" w:type="dxa"/>
          </w:tcPr>
          <w:p w:rsidR="00E079E5" w:rsidRPr="00E079E5" w:rsidRDefault="00E079E5" w:rsidP="00E079E5">
            <w:pPr>
              <w:pStyle w:val="Listenabsatz"/>
              <w:numPr>
                <w:ilvl w:val="0"/>
                <w:numId w:val="6"/>
              </w:numPr>
              <w:spacing w:line="48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 w:val="0"/>
                <w:sz w:val="22"/>
              </w:rPr>
            </w:pPr>
            <w:r w:rsidRPr="00E079E5">
              <w:rPr>
                <w:rFonts w:ascii="Tahoma" w:hAnsi="Tahoma" w:cs="Tahoma"/>
                <w:b w:val="0"/>
                <w:sz w:val="22"/>
              </w:rPr>
              <w:t>Unbekannt</w:t>
            </w:r>
          </w:p>
        </w:tc>
      </w:tr>
    </w:tbl>
    <w:p w:rsidR="00EB4DAA" w:rsidRDefault="00EB4DAA" w:rsidP="00EA4B99">
      <w:pPr>
        <w:jc w:val="left"/>
        <w:rPr>
          <w:rFonts w:ascii="Tahoma" w:hAnsi="Tahoma" w:cs="Tahoma"/>
          <w:sz w:val="22"/>
        </w:rPr>
      </w:pPr>
    </w:p>
    <w:p w:rsidR="00696B0F" w:rsidRPr="00696B0F" w:rsidRDefault="00696B0F" w:rsidP="00EA4B99">
      <w:pPr>
        <w:jc w:val="left"/>
        <w:rPr>
          <w:rFonts w:ascii="Tahoma" w:hAnsi="Tahoma" w:cs="Tahoma"/>
          <w:b/>
          <w:sz w:val="24"/>
          <w:u w:val="single"/>
        </w:rPr>
      </w:pPr>
      <w:r w:rsidRPr="00696B0F">
        <w:rPr>
          <w:rFonts w:ascii="Tahoma" w:hAnsi="Tahoma" w:cs="Tahoma"/>
          <w:b/>
          <w:sz w:val="24"/>
          <w:u w:val="single"/>
        </w:rPr>
        <w:t>Verpflichtungserklärung</w:t>
      </w:r>
    </w:p>
    <w:p w:rsidR="00696B0F" w:rsidRPr="00B35620" w:rsidRDefault="00696B0F" w:rsidP="00EA4B99">
      <w:pPr>
        <w:jc w:val="left"/>
        <w:rPr>
          <w:rFonts w:ascii="Tahoma" w:hAnsi="Tahoma" w:cs="Tahoma"/>
          <w:sz w:val="22"/>
        </w:rPr>
      </w:pPr>
    </w:p>
    <w:p w:rsidR="009E65AE" w:rsidRPr="00B35620" w:rsidRDefault="00696B0F" w:rsidP="00696B0F">
      <w:pPr>
        <w:spacing w:after="200" w:line="276" w:lineRule="auto"/>
        <w:jc w:val="left"/>
        <w:rPr>
          <w:rFonts w:ascii="Tahoma" w:hAnsi="Tahoma" w:cs="Tahoma"/>
          <w:b/>
          <w:sz w:val="22"/>
        </w:rPr>
      </w:pPr>
      <w:r w:rsidRPr="00B35620">
        <w:rPr>
          <w:rFonts w:ascii="Tahoma" w:hAnsi="Tahoma" w:cs="Tahoma"/>
          <w:b/>
          <w:sz w:val="22"/>
        </w:rPr>
        <w:t>J</w:t>
      </w:r>
      <w:r w:rsidR="009E65AE" w:rsidRPr="00B35620">
        <w:rPr>
          <w:rFonts w:ascii="Tahoma" w:hAnsi="Tahoma" w:cs="Tahoma"/>
          <w:b/>
          <w:sz w:val="22"/>
        </w:rPr>
        <w:t>a, ich möchte gerne im Landjugend</w:t>
      </w:r>
      <w:r w:rsidRPr="00B35620">
        <w:rPr>
          <w:rFonts w:ascii="Tahoma" w:hAnsi="Tahoma" w:cs="Tahoma"/>
          <w:b/>
          <w:sz w:val="22"/>
        </w:rPr>
        <w:t>chor</w:t>
      </w:r>
      <w:r w:rsidR="009E65AE" w:rsidRPr="00B35620">
        <w:rPr>
          <w:rFonts w:ascii="Tahoma" w:hAnsi="Tahoma" w:cs="Tahoma"/>
          <w:b/>
          <w:sz w:val="22"/>
        </w:rPr>
        <w:t xml:space="preserve"> für </w:t>
      </w:r>
      <w:r w:rsidRPr="00B35620">
        <w:rPr>
          <w:rFonts w:ascii="Tahoma" w:hAnsi="Tahoma" w:cs="Tahoma"/>
          <w:b/>
          <w:sz w:val="22"/>
        </w:rPr>
        <w:t>die</w:t>
      </w:r>
      <w:r w:rsidR="009E65AE" w:rsidRPr="00B35620">
        <w:rPr>
          <w:rFonts w:ascii="Tahoma" w:hAnsi="Tahoma" w:cs="Tahoma"/>
          <w:b/>
          <w:sz w:val="22"/>
        </w:rPr>
        <w:t xml:space="preserve"> </w:t>
      </w:r>
      <w:r w:rsidRPr="00B35620">
        <w:rPr>
          <w:rFonts w:ascii="Tahoma" w:hAnsi="Tahoma" w:cs="Tahoma"/>
          <w:b/>
          <w:sz w:val="22"/>
        </w:rPr>
        <w:t>Konzerte</w:t>
      </w:r>
      <w:r w:rsidR="009E65AE" w:rsidRPr="00B35620">
        <w:rPr>
          <w:rFonts w:ascii="Tahoma" w:hAnsi="Tahoma" w:cs="Tahoma"/>
          <w:b/>
          <w:sz w:val="22"/>
        </w:rPr>
        <w:t xml:space="preserve"> </w:t>
      </w:r>
      <w:r w:rsidR="00B35620" w:rsidRPr="00B35620">
        <w:rPr>
          <w:rFonts w:ascii="Tahoma" w:hAnsi="Tahoma" w:cs="Tahoma"/>
          <w:b/>
          <w:sz w:val="22"/>
        </w:rPr>
        <w:t xml:space="preserve">am </w:t>
      </w:r>
      <w:r w:rsidR="00B35620" w:rsidRPr="00B35620">
        <w:rPr>
          <w:rFonts w:ascii="Tahoma" w:hAnsi="Tahoma" w:cs="Tahoma"/>
          <w:b/>
          <w:sz w:val="22"/>
        </w:rPr>
        <w:br/>
        <w:t>2</w:t>
      </w:r>
      <w:r w:rsidR="007347CF" w:rsidRPr="00B35620">
        <w:rPr>
          <w:rFonts w:ascii="Tahoma" w:hAnsi="Tahoma" w:cs="Tahoma"/>
          <w:b/>
          <w:sz w:val="22"/>
        </w:rPr>
        <w:t>3. &amp; 24</w:t>
      </w:r>
      <w:r w:rsidRPr="00B35620">
        <w:rPr>
          <w:rFonts w:ascii="Tahoma" w:hAnsi="Tahoma" w:cs="Tahoma"/>
          <w:b/>
          <w:sz w:val="22"/>
        </w:rPr>
        <w:t xml:space="preserve">. </w:t>
      </w:r>
      <w:r w:rsidR="007347CF" w:rsidRPr="00B35620">
        <w:rPr>
          <w:rFonts w:ascii="Tahoma" w:hAnsi="Tahoma" w:cs="Tahoma"/>
          <w:b/>
          <w:sz w:val="22"/>
        </w:rPr>
        <w:t>September</w:t>
      </w:r>
      <w:r w:rsidRPr="00B35620">
        <w:rPr>
          <w:rFonts w:ascii="Tahoma" w:hAnsi="Tahoma" w:cs="Tahoma"/>
          <w:b/>
          <w:sz w:val="22"/>
        </w:rPr>
        <w:t xml:space="preserve"> 202</w:t>
      </w:r>
      <w:r w:rsidR="007347CF" w:rsidRPr="00B35620">
        <w:rPr>
          <w:rFonts w:ascii="Tahoma" w:hAnsi="Tahoma" w:cs="Tahoma"/>
          <w:b/>
          <w:sz w:val="22"/>
        </w:rPr>
        <w:t>2</w:t>
      </w:r>
      <w:r w:rsidRPr="00B35620">
        <w:rPr>
          <w:rFonts w:ascii="Tahoma" w:hAnsi="Tahoma" w:cs="Tahoma"/>
          <w:b/>
          <w:sz w:val="22"/>
        </w:rPr>
        <w:t xml:space="preserve"> mitsingen</w:t>
      </w:r>
      <w:r w:rsidR="009E65AE" w:rsidRPr="00B35620">
        <w:rPr>
          <w:rFonts w:ascii="Tahoma" w:hAnsi="Tahoma" w:cs="Tahoma"/>
          <w:b/>
          <w:sz w:val="22"/>
        </w:rPr>
        <w:t xml:space="preserve"> und kann an folgenden Terminen </w:t>
      </w:r>
      <w:r w:rsidR="00207674" w:rsidRPr="00B35620">
        <w:rPr>
          <w:rFonts w:ascii="Tahoma" w:hAnsi="Tahoma" w:cs="Tahoma"/>
          <w:b/>
          <w:sz w:val="22"/>
        </w:rPr>
        <w:t xml:space="preserve">fix </w:t>
      </w:r>
      <w:r w:rsidR="009E65AE" w:rsidRPr="00B35620">
        <w:rPr>
          <w:rFonts w:ascii="Tahoma" w:hAnsi="Tahoma" w:cs="Tahoma"/>
          <w:b/>
          <w:sz w:val="22"/>
        </w:rPr>
        <w:t>anwesend sein:</w:t>
      </w:r>
    </w:p>
    <w:p w:rsidR="007347CF" w:rsidRDefault="007347CF" w:rsidP="007347CF">
      <w:pPr>
        <w:pStyle w:val="Listenabsatz"/>
        <w:numPr>
          <w:ilvl w:val="0"/>
          <w:numId w:val="7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Termine</w:t>
      </w:r>
      <w:r w:rsidR="00217ECE">
        <w:rPr>
          <w:rFonts w:ascii="Tahoma" w:hAnsi="Tahoma" w:cs="Tahoma"/>
          <w:sz w:val="22"/>
        </w:rPr>
        <w:t xml:space="preserve"> für Proben (18.30 -</w:t>
      </w:r>
      <w:r>
        <w:rPr>
          <w:rFonts w:ascii="Tahoma" w:hAnsi="Tahoma" w:cs="Tahoma"/>
          <w:sz w:val="22"/>
        </w:rPr>
        <w:t xml:space="preserve"> 21.30 Uhr): 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22. Juni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29. Juni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18. Juli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2. August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16. August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30. August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15. September 2022</w:t>
      </w:r>
    </w:p>
    <w:p w:rsidR="007347CF" w:rsidRDefault="007347CF" w:rsidP="007347CF">
      <w:pPr>
        <w:pStyle w:val="Listenabsatz"/>
        <w:numPr>
          <w:ilvl w:val="0"/>
          <w:numId w:val="8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21. September 2022 (Generalprobe)</w:t>
      </w:r>
    </w:p>
    <w:p w:rsidR="007347CF" w:rsidRDefault="00217ECE" w:rsidP="007347CF">
      <w:pPr>
        <w:pStyle w:val="Listenabsatz"/>
        <w:numPr>
          <w:ilvl w:val="0"/>
          <w:numId w:val="7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Probensamstage (9 -</w:t>
      </w:r>
      <w:r w:rsidR="007347CF">
        <w:rPr>
          <w:rFonts w:ascii="Tahoma" w:hAnsi="Tahoma" w:cs="Tahoma"/>
          <w:sz w:val="22"/>
        </w:rPr>
        <w:t xml:space="preserve"> 17 Uhr)</w:t>
      </w:r>
    </w:p>
    <w:p w:rsidR="007347CF" w:rsidRDefault="007347CF" w:rsidP="007347CF">
      <w:pPr>
        <w:pStyle w:val="Listenabsatz"/>
        <w:numPr>
          <w:ilvl w:val="0"/>
          <w:numId w:val="9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9. Juli 2022</w:t>
      </w:r>
    </w:p>
    <w:p w:rsidR="007347CF" w:rsidRDefault="007347CF" w:rsidP="007347CF">
      <w:pPr>
        <w:pStyle w:val="Listenabsatz"/>
        <w:numPr>
          <w:ilvl w:val="0"/>
          <w:numId w:val="9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10. September 2022</w:t>
      </w:r>
    </w:p>
    <w:p w:rsidR="007347CF" w:rsidRPr="007347CF" w:rsidRDefault="007347CF" w:rsidP="007347CF">
      <w:pPr>
        <w:pStyle w:val="Listenabsatz"/>
        <w:numPr>
          <w:ilvl w:val="0"/>
          <w:numId w:val="11"/>
        </w:numPr>
        <w:spacing w:line="240" w:lineRule="auto"/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Ort der Proben: Voraussichtlich Forstschule Bruck/Mur (BM)</w:t>
      </w:r>
    </w:p>
    <w:p w:rsidR="009E65AE" w:rsidRDefault="009E65AE" w:rsidP="00EA4B99">
      <w:pPr>
        <w:jc w:val="left"/>
        <w:rPr>
          <w:rFonts w:ascii="Tahoma" w:hAnsi="Tahoma" w:cs="Tahoma"/>
          <w:sz w:val="22"/>
        </w:rPr>
      </w:pPr>
    </w:p>
    <w:p w:rsidR="00CD3773" w:rsidRDefault="00CD3773" w:rsidP="00EA4B99">
      <w:pPr>
        <w:jc w:val="left"/>
        <w:rPr>
          <w:rFonts w:ascii="Tahoma" w:hAnsi="Tahoma" w:cs="Tahoma"/>
          <w:sz w:val="22"/>
        </w:rPr>
      </w:pPr>
    </w:p>
    <w:p w:rsidR="007347CF" w:rsidRDefault="007D00B1" w:rsidP="00CD3773">
      <w:pPr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Die Noten werden bei der </w:t>
      </w:r>
      <w:r w:rsidR="007347CF">
        <w:rPr>
          <w:rFonts w:ascii="Tahoma" w:hAnsi="Tahoma" w:cs="Tahoma"/>
          <w:sz w:val="22"/>
        </w:rPr>
        <w:t xml:space="preserve">ersten </w:t>
      </w:r>
      <w:r>
        <w:rPr>
          <w:rFonts w:ascii="Tahoma" w:hAnsi="Tahoma" w:cs="Tahoma"/>
          <w:sz w:val="22"/>
        </w:rPr>
        <w:t xml:space="preserve">Probe am </w:t>
      </w:r>
      <w:r w:rsidR="007347CF">
        <w:rPr>
          <w:rFonts w:ascii="Tahoma" w:hAnsi="Tahoma" w:cs="Tahoma"/>
          <w:sz w:val="22"/>
        </w:rPr>
        <w:t>22. Juni 2022 ausgeteilt.</w:t>
      </w:r>
      <w:r w:rsidR="007347CF" w:rsidRPr="007347CF">
        <w:rPr>
          <w:noProof/>
          <w:lang w:val="de-DE" w:eastAsia="de-DE"/>
        </w:rPr>
        <w:t xml:space="preserve"> </w:t>
      </w:r>
    </w:p>
    <w:p w:rsidR="0066168E" w:rsidRDefault="00FF3DAB" w:rsidP="00CD3773">
      <w:pPr>
        <w:jc w:val="left"/>
        <w:rPr>
          <w:rFonts w:ascii="Tahoma" w:hAnsi="Tahoma" w:cs="Tahoma"/>
          <w:b/>
          <w:sz w:val="22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8480" behindDoc="1" locked="0" layoutInCell="1" allowOverlap="1" wp14:anchorId="3C22A52D" wp14:editId="18278046">
            <wp:simplePos x="0" y="0"/>
            <wp:positionH relativeFrom="column">
              <wp:posOffset>1872615</wp:posOffset>
            </wp:positionH>
            <wp:positionV relativeFrom="paragraph">
              <wp:posOffset>274320</wp:posOffset>
            </wp:positionV>
            <wp:extent cx="4827905" cy="377190"/>
            <wp:effectExtent l="0" t="0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_STMK_Würfel_n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68E" w:rsidRDefault="00B35620" w:rsidP="00CD3773">
      <w:pPr>
        <w:jc w:val="left"/>
        <w:rPr>
          <w:rFonts w:ascii="Tahoma" w:hAnsi="Tahoma" w:cs="Tahoma"/>
          <w:b/>
          <w:sz w:val="22"/>
        </w:rPr>
      </w:pPr>
      <w:r>
        <w:rPr>
          <w:noProof/>
          <w:lang w:val="de-DE" w:eastAsia="de-DE"/>
        </w:rPr>
        <w:lastRenderedPageBreak/>
        <w:drawing>
          <wp:anchor distT="0" distB="0" distL="114300" distR="114300" simplePos="0" relativeHeight="251666432" behindDoc="1" locked="0" layoutInCell="1" allowOverlap="1" wp14:anchorId="2637144F" wp14:editId="2A12E721">
            <wp:simplePos x="0" y="0"/>
            <wp:positionH relativeFrom="column">
              <wp:posOffset>-618953</wp:posOffset>
            </wp:positionH>
            <wp:positionV relativeFrom="paragraph">
              <wp:posOffset>-1962669</wp:posOffset>
            </wp:positionV>
            <wp:extent cx="7906789" cy="310118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D_STMK_Bogen_abgefla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6789" cy="310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0A3F" w:rsidRPr="007347CF" w:rsidRDefault="00EA4B99" w:rsidP="00CD3773">
      <w:pPr>
        <w:jc w:val="left"/>
        <w:rPr>
          <w:rFonts w:ascii="Tahoma" w:hAnsi="Tahoma" w:cs="Tahoma"/>
          <w:sz w:val="22"/>
        </w:rPr>
      </w:pPr>
      <w:r w:rsidRPr="00CD3773">
        <w:rPr>
          <w:rFonts w:ascii="Tahoma" w:hAnsi="Tahoma" w:cs="Tahoma"/>
          <w:b/>
          <w:sz w:val="22"/>
        </w:rPr>
        <w:t xml:space="preserve">Ich </w:t>
      </w:r>
      <w:r w:rsidR="00696B0F">
        <w:rPr>
          <w:rFonts w:ascii="Tahoma" w:hAnsi="Tahoma" w:cs="Tahoma"/>
          <w:b/>
          <w:sz w:val="22"/>
        </w:rPr>
        <w:t>verpflichte</w:t>
      </w:r>
      <w:r w:rsidR="00D654B5">
        <w:rPr>
          <w:rFonts w:ascii="Tahoma" w:hAnsi="Tahoma" w:cs="Tahoma"/>
          <w:b/>
          <w:sz w:val="22"/>
        </w:rPr>
        <w:t xml:space="preserve"> mich</w:t>
      </w:r>
      <w:r w:rsidR="00696B0F">
        <w:rPr>
          <w:rFonts w:ascii="Tahoma" w:hAnsi="Tahoma" w:cs="Tahoma"/>
          <w:b/>
          <w:sz w:val="22"/>
        </w:rPr>
        <w:t xml:space="preserve"> an </w:t>
      </w:r>
      <w:r w:rsidR="007347CF">
        <w:rPr>
          <w:rFonts w:ascii="Tahoma" w:hAnsi="Tahoma" w:cs="Tahoma"/>
          <w:b/>
          <w:sz w:val="22"/>
        </w:rPr>
        <w:t>7</w:t>
      </w:r>
      <w:r w:rsidR="00696B0F">
        <w:rPr>
          <w:rFonts w:ascii="Tahoma" w:hAnsi="Tahoma" w:cs="Tahoma"/>
          <w:b/>
          <w:sz w:val="22"/>
        </w:rPr>
        <w:t xml:space="preserve"> von </w:t>
      </w:r>
      <w:r w:rsidR="007347CF">
        <w:rPr>
          <w:rFonts w:ascii="Tahoma" w:hAnsi="Tahoma" w:cs="Tahoma"/>
          <w:b/>
          <w:sz w:val="22"/>
        </w:rPr>
        <w:t>10</w:t>
      </w:r>
      <w:r w:rsidR="00696B0F">
        <w:rPr>
          <w:rFonts w:ascii="Tahoma" w:hAnsi="Tahoma" w:cs="Tahoma"/>
          <w:b/>
          <w:sz w:val="22"/>
        </w:rPr>
        <w:t xml:space="preserve"> Proben </w:t>
      </w:r>
      <w:r w:rsidR="007347CF">
        <w:rPr>
          <w:rFonts w:ascii="Tahoma" w:hAnsi="Tahoma" w:cs="Tahoma"/>
          <w:b/>
          <w:sz w:val="22"/>
        </w:rPr>
        <w:t xml:space="preserve">(ein Probensamstag fix) </w:t>
      </w:r>
      <w:r w:rsidR="00696B0F">
        <w:rPr>
          <w:rFonts w:ascii="Tahoma" w:hAnsi="Tahoma" w:cs="Tahoma"/>
          <w:b/>
          <w:sz w:val="22"/>
        </w:rPr>
        <w:t xml:space="preserve">teilzunehmen. </w:t>
      </w:r>
      <w:proofErr w:type="spellStart"/>
      <w:r w:rsidR="00696B0F">
        <w:rPr>
          <w:rFonts w:ascii="Tahoma" w:hAnsi="Tahoma" w:cs="Tahoma"/>
          <w:b/>
          <w:sz w:val="22"/>
        </w:rPr>
        <w:t>Weiters</w:t>
      </w:r>
      <w:proofErr w:type="spellEnd"/>
      <w:r w:rsidR="00696B0F">
        <w:rPr>
          <w:rFonts w:ascii="Tahoma" w:hAnsi="Tahoma" w:cs="Tahoma"/>
          <w:b/>
          <w:sz w:val="22"/>
        </w:rPr>
        <w:t xml:space="preserve"> ist mir klar, dass diese Bewerbung noch keine Fixzusage ist. Die Landjugend Steiermark und </w:t>
      </w:r>
      <w:r w:rsidR="004A1222">
        <w:rPr>
          <w:rFonts w:ascii="Tahoma" w:hAnsi="Tahoma" w:cs="Tahoma"/>
          <w:b/>
          <w:sz w:val="22"/>
        </w:rPr>
        <w:t>die</w:t>
      </w:r>
      <w:r w:rsidR="00696B0F">
        <w:rPr>
          <w:rFonts w:ascii="Tahoma" w:hAnsi="Tahoma" w:cs="Tahoma"/>
          <w:b/>
          <w:sz w:val="22"/>
        </w:rPr>
        <w:t xml:space="preserve"> Chorleiter</w:t>
      </w:r>
      <w:r w:rsidR="004A1222">
        <w:rPr>
          <w:rFonts w:ascii="Tahoma" w:hAnsi="Tahoma" w:cs="Tahoma"/>
          <w:b/>
          <w:sz w:val="22"/>
        </w:rPr>
        <w:t>in entscheiden</w:t>
      </w:r>
      <w:r w:rsidR="00696B0F">
        <w:rPr>
          <w:rFonts w:ascii="Tahoma" w:hAnsi="Tahoma" w:cs="Tahoma"/>
          <w:b/>
          <w:sz w:val="22"/>
        </w:rPr>
        <w:t xml:space="preserve"> welche Stimmen beim Singen benötigt werden. Es gibt ein Limit von 100 </w:t>
      </w:r>
      <w:proofErr w:type="spellStart"/>
      <w:r w:rsidR="00696B0F">
        <w:rPr>
          <w:rFonts w:ascii="Tahoma" w:hAnsi="Tahoma" w:cs="Tahoma"/>
          <w:b/>
          <w:sz w:val="22"/>
        </w:rPr>
        <w:t>SängerInnen</w:t>
      </w:r>
      <w:proofErr w:type="spellEnd"/>
      <w:r w:rsidRPr="00CD3773">
        <w:rPr>
          <w:rFonts w:ascii="Tahoma" w:hAnsi="Tahoma" w:cs="Tahoma"/>
          <w:b/>
          <w:sz w:val="22"/>
        </w:rPr>
        <w:t>.</w:t>
      </w:r>
      <w:r w:rsidR="00D654B5">
        <w:rPr>
          <w:rFonts w:ascii="Tahoma" w:hAnsi="Tahoma" w:cs="Tahoma"/>
          <w:b/>
          <w:sz w:val="22"/>
        </w:rPr>
        <w:t xml:space="preserve"> Die fixe Zusage bekommt ihr bis spätestens Anfang Juni. </w:t>
      </w:r>
    </w:p>
    <w:p w:rsidR="007347CF" w:rsidRDefault="007347CF" w:rsidP="00CD3773">
      <w:pPr>
        <w:jc w:val="left"/>
        <w:rPr>
          <w:rFonts w:ascii="Tahoma" w:hAnsi="Tahoma" w:cs="Tahoma"/>
          <w:b/>
          <w:sz w:val="22"/>
        </w:rPr>
      </w:pPr>
    </w:p>
    <w:p w:rsidR="007347CF" w:rsidRPr="00CD3773" w:rsidRDefault="007347CF" w:rsidP="00CD3773">
      <w:pPr>
        <w:jc w:val="left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 xml:space="preserve">Mit der Unterschrift erkläre ich mich auch einverstanden, dass eine WhatsApp Gruppe mit allen </w:t>
      </w:r>
      <w:proofErr w:type="spellStart"/>
      <w:r>
        <w:rPr>
          <w:rFonts w:ascii="Tahoma" w:hAnsi="Tahoma" w:cs="Tahoma"/>
          <w:b/>
          <w:sz w:val="22"/>
        </w:rPr>
        <w:t>SängerInnen</w:t>
      </w:r>
      <w:proofErr w:type="spellEnd"/>
      <w:r>
        <w:rPr>
          <w:rFonts w:ascii="Tahoma" w:hAnsi="Tahoma" w:cs="Tahoma"/>
          <w:b/>
          <w:sz w:val="22"/>
        </w:rPr>
        <w:t xml:space="preserve"> gemacht wird. </w:t>
      </w:r>
    </w:p>
    <w:p w:rsidR="00EB4DAA" w:rsidRDefault="00696B0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ab/>
      </w:r>
    </w:p>
    <w:p w:rsidR="007347CF" w:rsidRDefault="007347C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</w:p>
    <w:p w:rsidR="007347CF" w:rsidRDefault="007347C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</w:p>
    <w:p w:rsidR="007347CF" w:rsidRDefault="007347C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</w:p>
    <w:p w:rsidR="007347CF" w:rsidRDefault="007347C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</w:p>
    <w:p w:rsidR="007347CF" w:rsidRDefault="007347CF" w:rsidP="00696B0F">
      <w:pPr>
        <w:tabs>
          <w:tab w:val="left" w:pos="2083"/>
        </w:tabs>
        <w:jc w:val="left"/>
        <w:rPr>
          <w:rFonts w:ascii="Tahoma" w:hAnsi="Tahoma" w:cs="Tahoma"/>
          <w:sz w:val="22"/>
        </w:rPr>
      </w:pPr>
    </w:p>
    <w:p w:rsidR="00385C28" w:rsidRDefault="00385C28" w:rsidP="00385C28">
      <w:pPr>
        <w:tabs>
          <w:tab w:val="right" w:pos="9639"/>
        </w:tabs>
        <w:jc w:val="left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</w:t>
      </w:r>
      <w:r>
        <w:rPr>
          <w:rFonts w:ascii="Tahoma" w:hAnsi="Tahoma" w:cs="Tahoma"/>
          <w:sz w:val="22"/>
        </w:rPr>
        <w:tab/>
        <w:t>_________________________________</w:t>
      </w:r>
    </w:p>
    <w:p w:rsidR="00EB4DAA" w:rsidRDefault="007347CF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9504" behindDoc="1" locked="0" layoutInCell="1" allowOverlap="1" wp14:anchorId="40C7A47C" wp14:editId="45FE098E">
            <wp:simplePos x="0" y="0"/>
            <wp:positionH relativeFrom="column">
              <wp:posOffset>1951355</wp:posOffset>
            </wp:positionH>
            <wp:positionV relativeFrom="paragraph">
              <wp:posOffset>5227320</wp:posOffset>
            </wp:positionV>
            <wp:extent cx="4828393" cy="377282"/>
            <wp:effectExtent l="0" t="0" r="0" b="381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_STMK_Würfel_n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8393" cy="377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C28" w:rsidRPr="00385C28">
        <w:rPr>
          <w:rFonts w:ascii="Tahoma" w:hAnsi="Tahoma" w:cs="Tahoma"/>
          <w:sz w:val="18"/>
        </w:rPr>
        <w:t>Datum</w:t>
      </w:r>
      <w:r w:rsidR="00385C28" w:rsidRPr="00385C28">
        <w:rPr>
          <w:rFonts w:ascii="Tahoma" w:hAnsi="Tahoma" w:cs="Tahoma"/>
          <w:sz w:val="18"/>
        </w:rPr>
        <w:tab/>
        <w:t>Unterschrift</w:t>
      </w:r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  <w:bookmarkStart w:id="0" w:name="_GoBack"/>
      <w:bookmarkEnd w:id="0"/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</w:p>
    <w:p w:rsid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sz w:val="18"/>
        </w:rPr>
      </w:pPr>
    </w:p>
    <w:p w:rsidR="00E03E11" w:rsidRPr="00E03E11" w:rsidRDefault="00E03E11" w:rsidP="00385C28">
      <w:pPr>
        <w:tabs>
          <w:tab w:val="right" w:pos="9639"/>
        </w:tabs>
        <w:jc w:val="left"/>
        <w:rPr>
          <w:rFonts w:ascii="Tahoma" w:hAnsi="Tahoma" w:cs="Tahoma"/>
          <w:b/>
          <w:sz w:val="28"/>
        </w:rPr>
      </w:pPr>
      <w:r w:rsidRPr="00E03E11">
        <w:rPr>
          <w:rFonts w:ascii="Tahoma" w:hAnsi="Tahoma" w:cs="Tahoma"/>
          <w:b/>
          <w:sz w:val="28"/>
        </w:rPr>
        <w:t>Anmeldeschluss: 15. Mai 2022</w:t>
      </w:r>
    </w:p>
    <w:sectPr w:rsidR="00E03E11" w:rsidRPr="00E03E11" w:rsidSect="007347CF">
      <w:headerReference w:type="default" r:id="rId11"/>
      <w:type w:val="continuous"/>
      <w:pgSz w:w="11906" w:h="16838"/>
      <w:pgMar w:top="3119" w:right="1274" w:bottom="1560" w:left="993" w:header="51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C28" w:rsidRDefault="00385C28" w:rsidP="00385C28">
      <w:pPr>
        <w:spacing w:line="240" w:lineRule="auto"/>
      </w:pPr>
      <w:r>
        <w:separator/>
      </w:r>
    </w:p>
  </w:endnote>
  <w:endnote w:type="continuationSeparator" w:id="0">
    <w:p w:rsidR="00385C28" w:rsidRDefault="00385C28" w:rsidP="00385C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C28" w:rsidRDefault="00385C28" w:rsidP="00385C28">
      <w:pPr>
        <w:spacing w:line="240" w:lineRule="auto"/>
      </w:pPr>
      <w:r>
        <w:separator/>
      </w:r>
    </w:p>
  </w:footnote>
  <w:footnote w:type="continuationSeparator" w:id="0">
    <w:p w:rsidR="00385C28" w:rsidRDefault="00385C28" w:rsidP="00385C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7CF" w:rsidRDefault="007347CF" w:rsidP="007347CF">
    <w:pPr>
      <w:pStyle w:val="Kopfzeile"/>
    </w:pPr>
  </w:p>
  <w:p w:rsidR="007347CF" w:rsidRPr="007347CF" w:rsidRDefault="007347CF" w:rsidP="007347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0F80"/>
    <w:multiLevelType w:val="hybridMultilevel"/>
    <w:tmpl w:val="F0325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C207F"/>
    <w:multiLevelType w:val="hybridMultilevel"/>
    <w:tmpl w:val="BF1AEFC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A5B16"/>
    <w:multiLevelType w:val="hybridMultilevel"/>
    <w:tmpl w:val="A6326FF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440C6"/>
    <w:multiLevelType w:val="hybridMultilevel"/>
    <w:tmpl w:val="7B36629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62CCE"/>
    <w:multiLevelType w:val="hybridMultilevel"/>
    <w:tmpl w:val="427CF1D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767E46"/>
    <w:multiLevelType w:val="hybridMultilevel"/>
    <w:tmpl w:val="1D244DCE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C403B"/>
    <w:multiLevelType w:val="hybridMultilevel"/>
    <w:tmpl w:val="ABF2F344"/>
    <w:lvl w:ilvl="0" w:tplc="BBD438F0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98E3C8A"/>
    <w:multiLevelType w:val="hybridMultilevel"/>
    <w:tmpl w:val="812E5C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F699E"/>
    <w:multiLevelType w:val="hybridMultilevel"/>
    <w:tmpl w:val="46E423E2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85D55"/>
    <w:multiLevelType w:val="hybridMultilevel"/>
    <w:tmpl w:val="A9EEAF0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D0286"/>
    <w:multiLevelType w:val="hybridMultilevel"/>
    <w:tmpl w:val="FC26DC18"/>
    <w:lvl w:ilvl="0" w:tplc="9CECAB10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5AE"/>
    <w:rsid w:val="00042D15"/>
    <w:rsid w:val="00127301"/>
    <w:rsid w:val="00207674"/>
    <w:rsid w:val="00217ECE"/>
    <w:rsid w:val="00385C28"/>
    <w:rsid w:val="003E695B"/>
    <w:rsid w:val="004A1222"/>
    <w:rsid w:val="0066168E"/>
    <w:rsid w:val="00696B0F"/>
    <w:rsid w:val="006F249A"/>
    <w:rsid w:val="007347CF"/>
    <w:rsid w:val="007C2746"/>
    <w:rsid w:val="007D00B1"/>
    <w:rsid w:val="008935E4"/>
    <w:rsid w:val="00906791"/>
    <w:rsid w:val="009244A6"/>
    <w:rsid w:val="009E65AE"/>
    <w:rsid w:val="00A669D5"/>
    <w:rsid w:val="00A9610D"/>
    <w:rsid w:val="00B35620"/>
    <w:rsid w:val="00CD3773"/>
    <w:rsid w:val="00D32D0D"/>
    <w:rsid w:val="00D4142F"/>
    <w:rsid w:val="00D654B5"/>
    <w:rsid w:val="00E03E11"/>
    <w:rsid w:val="00E079E5"/>
    <w:rsid w:val="00E420CB"/>
    <w:rsid w:val="00EA4B99"/>
    <w:rsid w:val="00EB4DAA"/>
    <w:rsid w:val="00ED0A3F"/>
    <w:rsid w:val="00F6144E"/>
    <w:rsid w:val="00FF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0F348DD"/>
  <w15:docId w15:val="{54459890-0F63-485B-A5DE-2A10987AD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20CB"/>
    <w:pPr>
      <w:spacing w:after="0" w:line="280" w:lineRule="atLeast"/>
      <w:jc w:val="both"/>
    </w:pPr>
    <w:rPr>
      <w:rFonts w:ascii="Arial" w:hAnsi="Arial" w:cs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9E65AE"/>
    <w:pPr>
      <w:spacing w:line="240" w:lineRule="auto"/>
      <w:jc w:val="left"/>
    </w:pPr>
    <w:rPr>
      <w:rFonts w:ascii="Calibri" w:hAnsi="Calibri" w:cstheme="minorBidi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9E65AE"/>
    <w:rPr>
      <w:rFonts w:ascii="Calibri" w:hAnsi="Calibri"/>
      <w:szCs w:val="21"/>
    </w:rPr>
  </w:style>
  <w:style w:type="paragraph" w:styleId="Listenabsatz">
    <w:name w:val="List Paragraph"/>
    <w:basedOn w:val="Standard"/>
    <w:uiPriority w:val="34"/>
    <w:qFormat/>
    <w:rsid w:val="009E65A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85C28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5C28"/>
    <w:rPr>
      <w:rFonts w:ascii="Arial" w:hAnsi="Arial" w:cs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85C28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5C28"/>
    <w:rPr>
      <w:rFonts w:ascii="Arial" w:hAnsi="Arial" w:cs="Arial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C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C2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4">
    <w:name w:val="Plain Table 4"/>
    <w:basedOn w:val="NormaleTabelle"/>
    <w:uiPriority w:val="44"/>
    <w:rsid w:val="00696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891B0-CEEC-4E63-ACD0-BBABF966D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Resch Bettina</dc:creator>
  <cp:lastModifiedBy>Edlinger Nadine</cp:lastModifiedBy>
  <cp:revision>25</cp:revision>
  <cp:lastPrinted>2022-02-07T12:30:00Z</cp:lastPrinted>
  <dcterms:created xsi:type="dcterms:W3CDTF">2018-12-06T10:28:00Z</dcterms:created>
  <dcterms:modified xsi:type="dcterms:W3CDTF">2022-02-16T10:48:00Z</dcterms:modified>
</cp:coreProperties>
</file>