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0815B5" w:rsidRDefault="004E405B">
      <w:pPr>
        <w:pStyle w:val="berschrift2"/>
        <w:jc w:val="left"/>
        <w:rPr>
          <w:rFonts w:ascii="Tahoma" w:hAnsi="Tahoma" w:cs="Tahoma"/>
          <w:sz w:val="22"/>
          <w:szCs w:val="22"/>
        </w:rPr>
      </w:pPr>
      <w:r w:rsidRPr="000815B5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467E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1905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0815B5">
        <w:rPr>
          <w:rFonts w:ascii="Tahoma" w:hAnsi="Tahoma" w:cs="Tahoma"/>
          <w:sz w:val="22"/>
          <w:szCs w:val="22"/>
        </w:rPr>
        <w:t>Landjugend Steiermark</w:t>
      </w:r>
    </w:p>
    <w:p w:rsidR="007B6B78" w:rsidRPr="000815B5" w:rsidRDefault="007B6B78">
      <w:pPr>
        <w:pStyle w:val="berschrift3"/>
        <w:jc w:val="left"/>
        <w:rPr>
          <w:rFonts w:ascii="Tahoma" w:hAnsi="Tahoma" w:cs="Tahoma"/>
          <w:sz w:val="22"/>
          <w:szCs w:val="22"/>
        </w:rPr>
      </w:pPr>
      <w:proofErr w:type="spellStart"/>
      <w:r w:rsidRPr="000815B5">
        <w:rPr>
          <w:rFonts w:ascii="Tahoma" w:hAnsi="Tahoma" w:cs="Tahoma"/>
          <w:sz w:val="22"/>
          <w:szCs w:val="22"/>
        </w:rPr>
        <w:t>Krottendorfer</w:t>
      </w:r>
      <w:proofErr w:type="spellEnd"/>
      <w:r w:rsidRPr="000815B5">
        <w:rPr>
          <w:rFonts w:ascii="Tahoma" w:hAnsi="Tahoma" w:cs="Tahoma"/>
          <w:sz w:val="22"/>
          <w:szCs w:val="22"/>
        </w:rPr>
        <w:t xml:space="preserve"> Str. 81, 8052 Graz</w:t>
      </w:r>
    </w:p>
    <w:p w:rsidR="007B6B78" w:rsidRPr="000815B5" w:rsidRDefault="009E467E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lang w:val="de-DE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142239</wp:posOffset>
                </wp:positionV>
                <wp:extent cx="35433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0815B5" w:rsidRDefault="00CA00E5">
      <w:pPr>
        <w:rPr>
          <w:rFonts w:ascii="Tahoma" w:hAnsi="Tahoma" w:cs="Tahoma"/>
          <w:b/>
          <w:bCs/>
          <w:color w:val="0000FF"/>
          <w:sz w:val="22"/>
          <w:szCs w:val="22"/>
          <w:u w:val="single"/>
        </w:rPr>
      </w:pPr>
      <w:hyperlink r:id="rId10" w:history="1">
        <w:r w:rsidR="007B6B78" w:rsidRPr="000815B5">
          <w:rPr>
            <w:rStyle w:val="Hyperlink"/>
            <w:rFonts w:ascii="Tahoma" w:hAnsi="Tahoma" w:cs="Tahoma"/>
            <w:b/>
            <w:bCs/>
            <w:sz w:val="22"/>
            <w:szCs w:val="22"/>
          </w:rPr>
          <w:t>www.stmklandjugend.at</w:t>
        </w:r>
      </w:hyperlink>
    </w:p>
    <w:p w:rsidR="007B6B78" w:rsidRPr="000815B5" w:rsidRDefault="00CA00E5">
      <w:pPr>
        <w:rPr>
          <w:rFonts w:ascii="Tahoma" w:hAnsi="Tahoma" w:cs="Tahoma"/>
          <w:b/>
          <w:bCs/>
          <w:color w:val="0000FF"/>
          <w:sz w:val="22"/>
          <w:szCs w:val="22"/>
          <w:u w:val="single"/>
        </w:rPr>
      </w:pPr>
      <w:hyperlink r:id="rId11" w:history="1">
        <w:r w:rsidR="007B6B78" w:rsidRPr="000815B5">
          <w:rPr>
            <w:rStyle w:val="Hyperlink"/>
            <w:rFonts w:ascii="Tahoma" w:hAnsi="Tahoma" w:cs="Tahoma"/>
            <w:b/>
            <w:bCs/>
            <w:sz w:val="22"/>
            <w:szCs w:val="22"/>
          </w:rPr>
          <w:t>landjugend@lk-stmk.at</w:t>
        </w:r>
      </w:hyperlink>
      <w:r w:rsidR="007B6B78" w:rsidRPr="000815B5">
        <w:rPr>
          <w:rFonts w:ascii="Tahoma" w:hAnsi="Tahoma" w:cs="Tahoma"/>
          <w:b/>
          <w:bCs/>
          <w:color w:val="0000FF"/>
          <w:sz w:val="22"/>
          <w:szCs w:val="22"/>
          <w:u w:val="single"/>
        </w:rPr>
        <w:t xml:space="preserve"> </w:t>
      </w:r>
    </w:p>
    <w:p w:rsidR="007B6B78" w:rsidRPr="000815B5" w:rsidRDefault="007B6B78">
      <w:pPr>
        <w:rPr>
          <w:rFonts w:ascii="Tahoma" w:hAnsi="Tahoma" w:cs="Tahoma"/>
          <w:sz w:val="22"/>
          <w:szCs w:val="22"/>
          <w:lang w:val="de-DE"/>
        </w:rPr>
      </w:pPr>
    </w:p>
    <w:p w:rsidR="00A45DFB" w:rsidRPr="00F87189" w:rsidRDefault="00A45DFB" w:rsidP="00A45DFB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LANDESENTSCHEID</w:t>
      </w:r>
    </w:p>
    <w:p w:rsidR="00A45DFB" w:rsidRPr="00F87189" w:rsidRDefault="00A45DFB" w:rsidP="00A45DFB">
      <w:pPr>
        <w:rPr>
          <w:rFonts w:ascii="Tahoma" w:hAnsi="Tahoma" w:cs="Tahoma"/>
          <w:b/>
          <w:sz w:val="40"/>
        </w:rPr>
      </w:pPr>
      <w:r w:rsidRPr="00F87189">
        <w:rPr>
          <w:rFonts w:ascii="Tahoma" w:hAnsi="Tahoma" w:cs="Tahoma"/>
          <w:b/>
          <w:sz w:val="40"/>
        </w:rPr>
        <w:t>Agrar- &amp; Genussolympiade</w:t>
      </w:r>
    </w:p>
    <w:p w:rsidR="00A45DFB" w:rsidRPr="00F87189" w:rsidRDefault="00A45DFB" w:rsidP="00A45DFB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03. Oktober 2015, HBLFA Raumberg-</w:t>
      </w:r>
      <w:proofErr w:type="spellStart"/>
      <w:r w:rsidRPr="00F87189">
        <w:rPr>
          <w:rFonts w:ascii="Tahoma" w:hAnsi="Tahoma" w:cs="Tahoma"/>
          <w:b/>
        </w:rPr>
        <w:t>Gumpenstein</w:t>
      </w:r>
      <w:proofErr w:type="spellEnd"/>
      <w:r w:rsidRPr="00F87189">
        <w:rPr>
          <w:rFonts w:ascii="Tahoma" w:hAnsi="Tahoma" w:cs="Tahoma"/>
          <w:b/>
        </w:rPr>
        <w:t xml:space="preserve"> (LI)</w:t>
      </w:r>
    </w:p>
    <w:p w:rsidR="00A45DFB" w:rsidRPr="002D057C" w:rsidRDefault="00A45DFB" w:rsidP="00A45DFB">
      <w:pPr>
        <w:rPr>
          <w:rFonts w:ascii="Tahoma" w:hAnsi="Tahoma" w:cs="Tahoma"/>
          <w:sz w:val="22"/>
        </w:rPr>
      </w:pPr>
    </w:p>
    <w:p w:rsidR="00A45DFB" w:rsidRPr="002D057C" w:rsidRDefault="00A45DFB" w:rsidP="00A45DFB">
      <w:pPr>
        <w:rPr>
          <w:rFonts w:ascii="Tahoma" w:hAnsi="Tahoma" w:cs="Tahoma"/>
          <w:sz w:val="22"/>
        </w:rPr>
      </w:pPr>
    </w:p>
    <w:p w:rsidR="00A45DFB" w:rsidRPr="00F87189" w:rsidRDefault="00A45DFB" w:rsidP="00A45DFB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 xml:space="preserve">Station </w:t>
      </w:r>
      <w:r>
        <w:rPr>
          <w:rFonts w:ascii="Tahoma" w:hAnsi="Tahoma" w:cs="Tahoma"/>
          <w:b/>
        </w:rPr>
        <w:t>A</w:t>
      </w:r>
      <w:r w:rsidR="008959B9">
        <w:rPr>
          <w:rFonts w:ascii="Tahoma" w:hAnsi="Tahoma" w:cs="Tahoma"/>
          <w:b/>
        </w:rPr>
        <w:t>2</w:t>
      </w:r>
    </w:p>
    <w:p w:rsidR="00A45DFB" w:rsidRPr="00F87189" w:rsidRDefault="008959B9" w:rsidP="00A45DFB">
      <w:pPr>
        <w:rPr>
          <w:rFonts w:ascii="Tahoma" w:hAnsi="Tahoma" w:cs="Tahoma"/>
          <w:b/>
          <w:i/>
          <w:iCs/>
          <w:sz w:val="52"/>
        </w:rPr>
      </w:pPr>
      <w:r>
        <w:rPr>
          <w:rFonts w:ascii="Tahoma" w:hAnsi="Tahoma" w:cs="Tahoma"/>
          <w:b/>
          <w:i/>
          <w:iCs/>
          <w:sz w:val="52"/>
        </w:rPr>
        <w:t xml:space="preserve">Nutztiere – Wiederkäuer </w:t>
      </w:r>
    </w:p>
    <w:p w:rsidR="00A45DFB" w:rsidRPr="003701E9" w:rsidRDefault="00A45DFB" w:rsidP="00A45DFB">
      <w:pPr>
        <w:rPr>
          <w:rFonts w:ascii="Tahoma" w:hAnsi="Tahoma" w:cs="Tahoma"/>
          <w:sz w:val="22"/>
        </w:rPr>
      </w:pPr>
    </w:p>
    <w:p w:rsidR="00A45DFB" w:rsidRPr="0096659B" w:rsidRDefault="00A45DFB" w:rsidP="0096659B">
      <w:pPr>
        <w:autoSpaceDE w:val="0"/>
        <w:autoSpaceDN w:val="0"/>
        <w:rPr>
          <w:b/>
          <w:bCs/>
          <w:caps/>
          <w:color w:val="000000"/>
          <w:sz w:val="18"/>
          <w:szCs w:val="18"/>
        </w:rPr>
      </w:pPr>
      <w:r w:rsidRPr="003701E9">
        <w:rPr>
          <w:rFonts w:ascii="Tahoma" w:hAnsi="Tahoma" w:cs="Tahoma"/>
          <w:b/>
          <w:bCs/>
          <w:sz w:val="22"/>
        </w:rPr>
        <w:t>Jury:</w:t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Pr="003701E9">
        <w:rPr>
          <w:rFonts w:ascii="Tahoma" w:hAnsi="Tahoma" w:cs="Tahoma"/>
          <w:b/>
          <w:bCs/>
          <w:sz w:val="22"/>
        </w:rPr>
        <w:tab/>
      </w:r>
      <w:r w:rsidR="008959B9">
        <w:rPr>
          <w:rFonts w:ascii="Tahoma" w:hAnsi="Tahoma" w:cs="Tahoma"/>
          <w:b/>
          <w:bCs/>
          <w:sz w:val="22"/>
        </w:rPr>
        <w:t>René MORITZ (LJ)</w:t>
      </w:r>
    </w:p>
    <w:p w:rsidR="00A45DFB" w:rsidRPr="002D057C" w:rsidRDefault="00A45DFB" w:rsidP="00A45DFB">
      <w:pPr>
        <w:pStyle w:val="berschrift8"/>
      </w:pPr>
      <w:r w:rsidRPr="002D057C">
        <w:t>Max. Punkte:</w:t>
      </w:r>
      <w:r w:rsidRPr="002D057C">
        <w:tab/>
        <w:t>20 Punkte</w:t>
      </w:r>
    </w:p>
    <w:p w:rsidR="00A45DFB" w:rsidRPr="002D057C" w:rsidRDefault="00A45DFB" w:rsidP="00A45DFB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 min</w:t>
      </w:r>
    </w:p>
    <w:p w:rsidR="00A45DFB" w:rsidRPr="002D057C" w:rsidRDefault="00A45DFB" w:rsidP="00A45DFB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45DFB" w:rsidRPr="004E405B" w:rsidTr="007B093F">
        <w:trPr>
          <w:trHeight w:val="680"/>
        </w:trPr>
        <w:tc>
          <w:tcPr>
            <w:tcW w:w="4606" w:type="dxa"/>
          </w:tcPr>
          <w:p w:rsidR="00A45DFB" w:rsidRPr="00F87189" w:rsidRDefault="00A45DFB" w:rsidP="007B093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Startnummer</w:t>
            </w:r>
          </w:p>
        </w:tc>
        <w:tc>
          <w:tcPr>
            <w:tcW w:w="4606" w:type="dxa"/>
          </w:tcPr>
          <w:p w:rsidR="00A45DFB" w:rsidRPr="00F87189" w:rsidRDefault="00A45DFB" w:rsidP="007B093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Team</w:t>
            </w:r>
          </w:p>
        </w:tc>
      </w:tr>
      <w:tr w:rsidR="00A45DFB" w:rsidRPr="004E405B" w:rsidTr="007B093F">
        <w:trPr>
          <w:trHeight w:val="680"/>
        </w:trPr>
        <w:tc>
          <w:tcPr>
            <w:tcW w:w="4606" w:type="dxa"/>
          </w:tcPr>
          <w:p w:rsidR="00A45DFB" w:rsidRPr="00F87189" w:rsidRDefault="00A45DFB" w:rsidP="007B093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Erreichte Punkte</w:t>
            </w:r>
          </w:p>
        </w:tc>
        <w:tc>
          <w:tcPr>
            <w:tcW w:w="4606" w:type="dxa"/>
          </w:tcPr>
          <w:p w:rsidR="00A45DFB" w:rsidRPr="00F87189" w:rsidRDefault="00A45DFB" w:rsidP="007B093F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Bezirk</w:t>
            </w:r>
          </w:p>
        </w:tc>
      </w:tr>
    </w:tbl>
    <w:p w:rsidR="002F38CB" w:rsidRPr="000815B5" w:rsidRDefault="002F38C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A73C77" w:rsidRPr="00A45DFB" w:rsidRDefault="008959B9" w:rsidP="00A45DF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clear" w:pos="720"/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Wiederkäuer</w:t>
      </w:r>
      <w:r w:rsidR="009E467E">
        <w:rPr>
          <w:rFonts w:ascii="Tahoma" w:hAnsi="Tahoma" w:cs="Tahoma"/>
          <w:b/>
        </w:rPr>
        <w:tab/>
        <w:t>(20 Punkte)</w:t>
      </w:r>
    </w:p>
    <w:p w:rsidR="00A73C77" w:rsidRPr="000815B5" w:rsidRDefault="00A73C77" w:rsidP="00224377">
      <w:pPr>
        <w:rPr>
          <w:rFonts w:ascii="Tahoma" w:hAnsi="Tahoma" w:cs="Tahoma"/>
          <w:sz w:val="22"/>
          <w:szCs w:val="22"/>
        </w:rPr>
      </w:pPr>
    </w:p>
    <w:p w:rsidR="008959B9" w:rsidRPr="008959B9" w:rsidRDefault="008959B9" w:rsidP="008959B9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8959B9">
        <w:rPr>
          <w:rFonts w:ascii="Tahoma" w:hAnsi="Tahoma" w:cs="Tahoma"/>
          <w:sz w:val="22"/>
          <w:szCs w:val="22"/>
        </w:rPr>
        <w:t xml:space="preserve">Zählt die Mägen eines Rindes auf und reiht sie beginnend bei der Futteraufnahme bis zur Ausscheidung auf! </w:t>
      </w:r>
      <w:r w:rsidRPr="008959B9">
        <w:rPr>
          <w:rFonts w:ascii="Tahoma" w:hAnsi="Tahoma" w:cs="Tahoma"/>
          <w:sz w:val="22"/>
          <w:szCs w:val="22"/>
        </w:rPr>
        <w:t>(2 Punkte)</w:t>
      </w:r>
    </w:p>
    <w:p w:rsidR="008959B9" w:rsidRPr="008213CA" w:rsidRDefault="008959B9" w:rsidP="008959B9">
      <w:pPr>
        <w:pStyle w:val="Listenabsatz"/>
        <w:rPr>
          <w:b/>
        </w:rPr>
      </w:pPr>
    </w:p>
    <w:p w:rsidR="008959B9" w:rsidRPr="008959B9" w:rsidRDefault="008959B9" w:rsidP="008959B9">
      <w:pPr>
        <w:pStyle w:val="Listenabsatz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FF0000"/>
          <w:lang w:val="en-US"/>
        </w:rPr>
      </w:pPr>
      <w:r w:rsidRPr="008959B9">
        <w:rPr>
          <w:rFonts w:ascii="Tahoma" w:hAnsi="Tahoma" w:cs="Tahoma"/>
          <w:color w:val="FF0000"/>
          <w:lang w:val="en-US"/>
        </w:rPr>
        <w:t>Panzen</w:t>
      </w:r>
    </w:p>
    <w:p w:rsidR="008959B9" w:rsidRPr="008959B9" w:rsidRDefault="008959B9" w:rsidP="008959B9">
      <w:pPr>
        <w:pStyle w:val="Listenabsatz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FF0000"/>
          <w:lang w:val="en-US"/>
        </w:rPr>
      </w:pPr>
      <w:r w:rsidRPr="008959B9">
        <w:rPr>
          <w:rFonts w:ascii="Tahoma" w:hAnsi="Tahoma" w:cs="Tahoma"/>
          <w:color w:val="FF0000"/>
          <w:lang w:val="en-US"/>
        </w:rPr>
        <w:t>Blättermagen</w:t>
      </w:r>
    </w:p>
    <w:p w:rsidR="008959B9" w:rsidRPr="008959B9" w:rsidRDefault="008959B9" w:rsidP="008959B9">
      <w:pPr>
        <w:pStyle w:val="Listenabsatz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FF0000"/>
          <w:lang w:val="en-US"/>
        </w:rPr>
      </w:pPr>
      <w:r w:rsidRPr="008959B9">
        <w:rPr>
          <w:rFonts w:ascii="Tahoma" w:hAnsi="Tahoma" w:cs="Tahoma"/>
          <w:color w:val="FF0000"/>
          <w:lang w:val="en-US"/>
        </w:rPr>
        <w:t>Netzmagen</w:t>
      </w:r>
    </w:p>
    <w:p w:rsidR="0096659B" w:rsidRPr="008959B9" w:rsidRDefault="008959B9" w:rsidP="008959B9">
      <w:pPr>
        <w:pStyle w:val="Listenabsatz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FF0000"/>
          <w:lang w:val="en-US"/>
        </w:rPr>
      </w:pPr>
      <w:proofErr w:type="spellStart"/>
      <w:r w:rsidRPr="008959B9">
        <w:rPr>
          <w:rFonts w:ascii="Tahoma" w:hAnsi="Tahoma" w:cs="Tahoma"/>
          <w:color w:val="FF0000"/>
          <w:lang w:val="en-US"/>
        </w:rPr>
        <w:t>Labmagen</w:t>
      </w:r>
      <w:proofErr w:type="spellEnd"/>
    </w:p>
    <w:p w:rsidR="000815B5" w:rsidRPr="00A45DFB" w:rsidRDefault="00A45DFB" w:rsidP="00A45DFB">
      <w:pPr>
        <w:pStyle w:val="berschrift5"/>
        <w:tabs>
          <w:tab w:val="clear" w:pos="6840"/>
        </w:tabs>
        <w:spacing w:line="240" w:lineRule="auto"/>
        <w:rPr>
          <w:rFonts w:ascii="Tahoma" w:hAnsi="Tahoma" w:cs="Tahoma"/>
          <w:b w:val="0"/>
          <w:bCs w:val="0"/>
          <w:color w:val="FF0000"/>
          <w:sz w:val="22"/>
          <w:szCs w:val="22"/>
          <w:lang w:val="de-AT" w:eastAsia="en-US"/>
        </w:rPr>
      </w:pPr>
      <w:r w:rsidRPr="00A45DFB">
        <w:rPr>
          <w:rFonts w:ascii="Tahoma" w:hAnsi="Tahoma" w:cs="Tahoma"/>
          <w:b w:val="0"/>
          <w:bCs w:val="0"/>
          <w:color w:val="FF0000"/>
          <w:sz w:val="22"/>
          <w:szCs w:val="22"/>
        </w:rPr>
        <w:t xml:space="preserve">Je </w:t>
      </w:r>
      <w:r w:rsidR="008959B9">
        <w:rPr>
          <w:rFonts w:ascii="Tahoma" w:hAnsi="Tahoma" w:cs="Tahoma"/>
          <w:b w:val="0"/>
          <w:bCs w:val="0"/>
          <w:color w:val="FF0000"/>
          <w:sz w:val="22"/>
          <w:szCs w:val="22"/>
        </w:rPr>
        <w:t>0,5 Punkte</w:t>
      </w:r>
    </w:p>
    <w:p w:rsidR="000815B5" w:rsidRDefault="000815B5" w:rsidP="005E02A3">
      <w:pPr>
        <w:pStyle w:val="berschrift5"/>
        <w:tabs>
          <w:tab w:val="clear" w:pos="6840"/>
        </w:tabs>
        <w:spacing w:line="240" w:lineRule="auto"/>
        <w:jc w:val="left"/>
        <w:rPr>
          <w:rFonts w:ascii="Tahoma" w:hAnsi="Tahoma" w:cs="Tahoma"/>
          <w:b w:val="0"/>
          <w:bCs w:val="0"/>
          <w:sz w:val="22"/>
          <w:szCs w:val="22"/>
          <w:lang w:val="de-AT" w:eastAsia="en-US"/>
        </w:rPr>
      </w:pPr>
    </w:p>
    <w:p w:rsidR="008959B9" w:rsidRPr="008959B9" w:rsidRDefault="008959B9" w:rsidP="008959B9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8959B9">
        <w:rPr>
          <w:rFonts w:ascii="Tahoma" w:hAnsi="Tahoma" w:cs="Tahoma"/>
          <w:sz w:val="22"/>
          <w:szCs w:val="22"/>
        </w:rPr>
        <w:t>Nennt die inneren Körpertemperaturen in °C folgender Tiere!</w:t>
      </w:r>
      <w:r>
        <w:rPr>
          <w:rFonts w:ascii="Tahoma" w:hAnsi="Tahoma" w:cs="Tahoma"/>
          <w:sz w:val="22"/>
          <w:szCs w:val="22"/>
        </w:rPr>
        <w:t xml:space="preserve"> (2 Punkte)</w:t>
      </w:r>
    </w:p>
    <w:p w:rsidR="008959B9" w:rsidRPr="008959B9" w:rsidRDefault="008959B9" w:rsidP="008959B9">
      <w:pPr>
        <w:rPr>
          <w:rFonts w:ascii="Tahoma" w:hAnsi="Tahoma" w:cs="Tahoma"/>
          <w:sz w:val="22"/>
        </w:rPr>
      </w:pPr>
    </w:p>
    <w:p w:rsidR="008959B9" w:rsidRPr="008959B9" w:rsidRDefault="008959B9" w:rsidP="008959B9">
      <w:pPr>
        <w:spacing w:line="360" w:lineRule="auto"/>
        <w:ind w:left="709"/>
        <w:rPr>
          <w:rFonts w:ascii="Tahoma" w:hAnsi="Tahoma" w:cs="Tahoma"/>
          <w:sz w:val="22"/>
        </w:rPr>
      </w:pPr>
      <w:r w:rsidRPr="008959B9">
        <w:rPr>
          <w:rFonts w:ascii="Tahoma" w:hAnsi="Tahoma" w:cs="Tahoma"/>
          <w:sz w:val="22"/>
        </w:rPr>
        <w:t>Rinder über einem Jahr:</w:t>
      </w:r>
      <w:r w:rsidRPr="008959B9">
        <w:rPr>
          <w:rFonts w:ascii="Tahoma" w:hAnsi="Tahoma" w:cs="Tahoma"/>
          <w:sz w:val="22"/>
        </w:rPr>
        <w:tab/>
      </w:r>
      <w:r w:rsidRPr="008959B9">
        <w:rPr>
          <w:rFonts w:ascii="Tahoma" w:hAnsi="Tahoma" w:cs="Tahoma"/>
          <w:color w:val="FF0000"/>
          <w:sz w:val="22"/>
        </w:rPr>
        <w:t>38,5 °C</w:t>
      </w:r>
    </w:p>
    <w:p w:rsidR="008959B9" w:rsidRPr="008959B9" w:rsidRDefault="008959B9" w:rsidP="008959B9">
      <w:pPr>
        <w:spacing w:line="360" w:lineRule="auto"/>
        <w:ind w:left="709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sz w:val="22"/>
        </w:rPr>
        <w:t>Damhirsch</w:t>
      </w:r>
      <w:r w:rsidRPr="008959B9">
        <w:rPr>
          <w:rFonts w:ascii="Tahoma" w:hAnsi="Tahoma" w:cs="Tahoma"/>
          <w:sz w:val="22"/>
        </w:rPr>
        <w:t>:</w:t>
      </w:r>
      <w:r w:rsidRPr="008959B9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color w:val="FF0000"/>
          <w:sz w:val="22"/>
        </w:rPr>
        <w:t>38,5 – 39</w:t>
      </w:r>
      <w:r w:rsidRPr="008959B9">
        <w:rPr>
          <w:rFonts w:ascii="Tahoma" w:hAnsi="Tahoma" w:cs="Tahoma"/>
          <w:color w:val="FF0000"/>
          <w:sz w:val="22"/>
        </w:rPr>
        <w:t xml:space="preserve"> °C</w:t>
      </w:r>
    </w:p>
    <w:p w:rsidR="008959B9" w:rsidRPr="008959B9" w:rsidRDefault="008959B9" w:rsidP="008959B9">
      <w:pPr>
        <w:spacing w:line="360" w:lineRule="auto"/>
        <w:ind w:left="709"/>
        <w:rPr>
          <w:rFonts w:ascii="Tahoma" w:hAnsi="Tahoma" w:cs="Tahoma"/>
          <w:color w:val="FF0000"/>
          <w:sz w:val="22"/>
        </w:rPr>
      </w:pPr>
      <w:r w:rsidRPr="008959B9">
        <w:rPr>
          <w:rFonts w:ascii="Tahoma" w:hAnsi="Tahoma" w:cs="Tahoma"/>
          <w:sz w:val="22"/>
        </w:rPr>
        <w:t>Schafe:</w:t>
      </w:r>
      <w:r w:rsidRPr="008959B9">
        <w:rPr>
          <w:rFonts w:ascii="Tahoma" w:hAnsi="Tahoma" w:cs="Tahoma"/>
          <w:sz w:val="22"/>
        </w:rPr>
        <w:tab/>
      </w:r>
      <w:r w:rsidRPr="008959B9">
        <w:rPr>
          <w:rFonts w:ascii="Tahoma" w:hAnsi="Tahoma" w:cs="Tahoma"/>
          <w:sz w:val="22"/>
        </w:rPr>
        <w:tab/>
      </w:r>
      <w:r w:rsidRPr="008959B9">
        <w:rPr>
          <w:rFonts w:ascii="Tahoma" w:hAnsi="Tahoma" w:cs="Tahoma"/>
          <w:sz w:val="22"/>
        </w:rPr>
        <w:tab/>
      </w:r>
      <w:r w:rsidRPr="008959B9">
        <w:rPr>
          <w:rFonts w:ascii="Tahoma" w:hAnsi="Tahoma" w:cs="Tahoma"/>
          <w:color w:val="FF0000"/>
          <w:sz w:val="22"/>
        </w:rPr>
        <w:t>38,5</w:t>
      </w:r>
      <w:r>
        <w:rPr>
          <w:rFonts w:ascii="Tahoma" w:hAnsi="Tahoma" w:cs="Tahoma"/>
          <w:color w:val="FF0000"/>
          <w:sz w:val="22"/>
        </w:rPr>
        <w:t xml:space="preserve"> – </w:t>
      </w:r>
      <w:r w:rsidRPr="008959B9">
        <w:rPr>
          <w:rFonts w:ascii="Tahoma" w:hAnsi="Tahoma" w:cs="Tahoma"/>
          <w:color w:val="FF0000"/>
          <w:sz w:val="22"/>
        </w:rPr>
        <w:t>39,5 °C</w:t>
      </w:r>
    </w:p>
    <w:p w:rsidR="008959B9" w:rsidRPr="008959B9" w:rsidRDefault="008959B9" w:rsidP="008959B9">
      <w:pPr>
        <w:spacing w:line="360" w:lineRule="auto"/>
        <w:ind w:left="709"/>
        <w:rPr>
          <w:rFonts w:ascii="Tahoma" w:hAnsi="Tahoma" w:cs="Tahoma"/>
          <w:sz w:val="22"/>
        </w:rPr>
      </w:pPr>
      <w:r w:rsidRPr="008959B9">
        <w:rPr>
          <w:rFonts w:ascii="Tahoma" w:hAnsi="Tahoma" w:cs="Tahoma"/>
          <w:sz w:val="22"/>
        </w:rPr>
        <w:t>Ziegen:</w:t>
      </w:r>
      <w:r w:rsidRPr="008959B9">
        <w:rPr>
          <w:rFonts w:ascii="Tahoma" w:hAnsi="Tahoma" w:cs="Tahoma"/>
          <w:sz w:val="22"/>
        </w:rPr>
        <w:tab/>
      </w:r>
      <w:r w:rsidRPr="008959B9">
        <w:rPr>
          <w:rFonts w:ascii="Tahoma" w:hAnsi="Tahoma" w:cs="Tahoma"/>
          <w:sz w:val="22"/>
        </w:rPr>
        <w:tab/>
      </w:r>
      <w:r w:rsidRPr="008959B9">
        <w:rPr>
          <w:rFonts w:ascii="Tahoma" w:hAnsi="Tahoma" w:cs="Tahoma"/>
          <w:sz w:val="22"/>
        </w:rPr>
        <w:tab/>
      </w:r>
      <w:r w:rsidRPr="008959B9">
        <w:rPr>
          <w:rFonts w:ascii="Tahoma" w:hAnsi="Tahoma" w:cs="Tahoma"/>
          <w:color w:val="FF0000"/>
          <w:sz w:val="22"/>
        </w:rPr>
        <w:t>38,3</w:t>
      </w:r>
      <w:r>
        <w:rPr>
          <w:rFonts w:ascii="Tahoma" w:hAnsi="Tahoma" w:cs="Tahoma"/>
          <w:color w:val="FF0000"/>
          <w:sz w:val="22"/>
        </w:rPr>
        <w:t xml:space="preserve"> – </w:t>
      </w:r>
      <w:r w:rsidRPr="008959B9">
        <w:rPr>
          <w:rFonts w:ascii="Tahoma" w:hAnsi="Tahoma" w:cs="Tahoma"/>
          <w:color w:val="FF0000"/>
          <w:sz w:val="22"/>
        </w:rPr>
        <w:t>39 °C</w:t>
      </w:r>
    </w:p>
    <w:p w:rsidR="008959B9" w:rsidRPr="008959B9" w:rsidRDefault="008959B9" w:rsidP="008959B9">
      <w:pPr>
        <w:jc w:val="right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>Je 0,5 Punkte</w:t>
      </w:r>
    </w:p>
    <w:p w:rsidR="008959B9" w:rsidRDefault="008959B9" w:rsidP="008959B9">
      <w:pPr>
        <w:jc w:val="right"/>
        <w:rPr>
          <w:rFonts w:ascii="Tahoma" w:hAnsi="Tahoma" w:cs="Tahoma"/>
          <w:sz w:val="22"/>
        </w:rPr>
      </w:pPr>
    </w:p>
    <w:p w:rsidR="008959B9" w:rsidRDefault="008959B9" w:rsidP="008959B9">
      <w:pPr>
        <w:jc w:val="right"/>
        <w:rPr>
          <w:rFonts w:ascii="Tahoma" w:hAnsi="Tahoma" w:cs="Tahoma"/>
          <w:sz w:val="22"/>
        </w:rPr>
      </w:pPr>
    </w:p>
    <w:p w:rsidR="008959B9" w:rsidRDefault="008959B9" w:rsidP="008959B9">
      <w:pPr>
        <w:jc w:val="right"/>
        <w:rPr>
          <w:rFonts w:ascii="Tahoma" w:hAnsi="Tahoma" w:cs="Tahoma"/>
          <w:sz w:val="22"/>
        </w:rPr>
      </w:pPr>
    </w:p>
    <w:p w:rsidR="008959B9" w:rsidRPr="008959B9" w:rsidRDefault="008959B9" w:rsidP="008959B9">
      <w:pPr>
        <w:jc w:val="right"/>
        <w:rPr>
          <w:rFonts w:ascii="Tahoma" w:hAnsi="Tahoma" w:cs="Tahoma"/>
          <w:sz w:val="22"/>
        </w:rPr>
      </w:pPr>
    </w:p>
    <w:p w:rsidR="008959B9" w:rsidRPr="008959B9" w:rsidRDefault="008959B9" w:rsidP="008959B9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8959B9">
        <w:rPr>
          <w:rFonts w:ascii="Tahoma" w:hAnsi="Tahoma" w:cs="Tahoma"/>
          <w:sz w:val="22"/>
          <w:szCs w:val="22"/>
        </w:rPr>
        <w:lastRenderedPageBreak/>
        <w:t>Beschriftet das folgende Diagramm welches die Zusammen</w:t>
      </w:r>
      <w:r w:rsidR="00526D45">
        <w:rPr>
          <w:rFonts w:ascii="Tahoma" w:hAnsi="Tahoma" w:cs="Tahoma"/>
          <w:sz w:val="22"/>
          <w:szCs w:val="22"/>
        </w:rPr>
        <w:t xml:space="preserve">setzung eines mageren Fleischs </w:t>
      </w:r>
      <w:r w:rsidRPr="008959B9">
        <w:rPr>
          <w:rFonts w:ascii="Tahoma" w:hAnsi="Tahoma" w:cs="Tahoma"/>
          <w:sz w:val="22"/>
          <w:szCs w:val="22"/>
        </w:rPr>
        <w:t>beschreibt!</w:t>
      </w:r>
      <w:r w:rsidR="00526D45">
        <w:rPr>
          <w:rFonts w:ascii="Tahoma" w:hAnsi="Tahoma" w:cs="Tahoma"/>
          <w:sz w:val="22"/>
          <w:szCs w:val="22"/>
        </w:rPr>
        <w:t xml:space="preserve"> (2,5 Punkte)</w:t>
      </w:r>
    </w:p>
    <w:p w:rsidR="008959B9" w:rsidRDefault="008959B9" w:rsidP="008959B9">
      <w:pPr>
        <w:rPr>
          <w:rFonts w:asciiTheme="minorHAnsi" w:hAnsiTheme="minorHAnsi"/>
          <w:sz w:val="22"/>
        </w:rPr>
      </w:pPr>
    </w:p>
    <w:p w:rsidR="008959B9" w:rsidRDefault="008959B9" w:rsidP="00526D4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de-DE"/>
        </w:rPr>
        <w:drawing>
          <wp:inline distT="0" distB="0" distL="0" distR="0" wp14:anchorId="64E01851" wp14:editId="0411C11C">
            <wp:extent cx="4915815" cy="2757830"/>
            <wp:effectExtent l="0" t="0" r="18415" b="23495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59B9" w:rsidRPr="008213CA" w:rsidRDefault="008959B9" w:rsidP="008959B9">
      <w:pPr>
        <w:rPr>
          <w:rFonts w:asciiTheme="minorHAnsi" w:hAnsiTheme="minorHAnsi"/>
          <w:sz w:val="22"/>
        </w:rPr>
      </w:pPr>
    </w:p>
    <w:p w:rsidR="008959B9" w:rsidRPr="00C544E3" w:rsidRDefault="008959B9" w:rsidP="00CA00E5">
      <w:pPr>
        <w:ind w:left="709"/>
        <w:rPr>
          <w:rFonts w:ascii="Tahoma" w:hAnsi="Tahoma" w:cs="Tahoma"/>
          <w:color w:val="FF0000"/>
          <w:sz w:val="22"/>
        </w:rPr>
      </w:pPr>
      <w:r w:rsidRPr="00C544E3">
        <w:rPr>
          <w:rFonts w:ascii="Tahoma" w:hAnsi="Tahoma" w:cs="Tahoma"/>
          <w:color w:val="FF0000"/>
          <w:sz w:val="22"/>
        </w:rPr>
        <w:t>75% Wasser</w:t>
      </w:r>
    </w:p>
    <w:p w:rsidR="008959B9" w:rsidRPr="00C544E3" w:rsidRDefault="008959B9" w:rsidP="00CA00E5">
      <w:pPr>
        <w:ind w:left="709"/>
        <w:rPr>
          <w:rFonts w:ascii="Tahoma" w:hAnsi="Tahoma" w:cs="Tahoma"/>
          <w:color w:val="FF0000"/>
          <w:sz w:val="22"/>
        </w:rPr>
      </w:pPr>
      <w:r w:rsidRPr="00C544E3">
        <w:rPr>
          <w:rFonts w:ascii="Tahoma" w:hAnsi="Tahoma" w:cs="Tahoma"/>
          <w:color w:val="FF0000"/>
          <w:sz w:val="22"/>
        </w:rPr>
        <w:t>21% Eiweiß</w:t>
      </w:r>
    </w:p>
    <w:p w:rsidR="008959B9" w:rsidRPr="00C544E3" w:rsidRDefault="008959B9" w:rsidP="00CA00E5">
      <w:pPr>
        <w:ind w:left="709"/>
        <w:rPr>
          <w:rFonts w:ascii="Tahoma" w:hAnsi="Tahoma" w:cs="Tahoma"/>
          <w:color w:val="FF0000"/>
          <w:sz w:val="22"/>
        </w:rPr>
      </w:pPr>
      <w:r w:rsidRPr="00C544E3">
        <w:rPr>
          <w:rFonts w:ascii="Tahoma" w:hAnsi="Tahoma" w:cs="Tahoma"/>
          <w:color w:val="FF0000"/>
          <w:sz w:val="22"/>
        </w:rPr>
        <w:t>&lt;1% Kohlenhydrate</w:t>
      </w:r>
    </w:p>
    <w:p w:rsidR="008959B9" w:rsidRPr="00C544E3" w:rsidRDefault="008959B9" w:rsidP="00CA00E5">
      <w:pPr>
        <w:ind w:left="709"/>
        <w:rPr>
          <w:rFonts w:ascii="Tahoma" w:hAnsi="Tahoma" w:cs="Tahoma"/>
          <w:color w:val="FF0000"/>
          <w:sz w:val="22"/>
        </w:rPr>
      </w:pPr>
      <w:r w:rsidRPr="00C544E3">
        <w:rPr>
          <w:rFonts w:ascii="Tahoma" w:hAnsi="Tahoma" w:cs="Tahoma"/>
          <w:color w:val="FF0000"/>
          <w:sz w:val="22"/>
        </w:rPr>
        <w:t>2% Fett</w:t>
      </w:r>
    </w:p>
    <w:p w:rsidR="008959B9" w:rsidRPr="00C544E3" w:rsidRDefault="008959B9" w:rsidP="00CA00E5">
      <w:pPr>
        <w:ind w:left="709"/>
        <w:rPr>
          <w:rFonts w:ascii="Tahoma" w:hAnsi="Tahoma" w:cs="Tahoma"/>
          <w:sz w:val="22"/>
        </w:rPr>
      </w:pPr>
      <w:r w:rsidRPr="00C544E3">
        <w:rPr>
          <w:rFonts w:ascii="Tahoma" w:hAnsi="Tahoma" w:cs="Tahoma"/>
          <w:color w:val="FF0000"/>
          <w:sz w:val="22"/>
        </w:rPr>
        <w:t>1% Mineralstoffe/Spurenelemente</w:t>
      </w:r>
    </w:p>
    <w:p w:rsidR="008959B9" w:rsidRPr="00C544E3" w:rsidRDefault="00526D45" w:rsidP="008959B9">
      <w:pPr>
        <w:jc w:val="right"/>
        <w:rPr>
          <w:rFonts w:ascii="Tahoma" w:hAnsi="Tahoma" w:cs="Tahoma"/>
          <w:color w:val="FF0000"/>
          <w:sz w:val="22"/>
        </w:rPr>
      </w:pPr>
      <w:r w:rsidRPr="00C544E3">
        <w:rPr>
          <w:rFonts w:ascii="Tahoma" w:hAnsi="Tahoma" w:cs="Tahoma"/>
          <w:color w:val="FF0000"/>
          <w:sz w:val="22"/>
        </w:rPr>
        <w:t>Je 0,5 Punkte</w:t>
      </w:r>
    </w:p>
    <w:p w:rsidR="008959B9" w:rsidRDefault="008959B9" w:rsidP="008959B9">
      <w:pPr>
        <w:rPr>
          <w:rFonts w:asciiTheme="minorHAnsi" w:hAnsiTheme="minorHAnsi"/>
          <w:sz w:val="22"/>
        </w:rPr>
      </w:pPr>
    </w:p>
    <w:p w:rsidR="008959B9" w:rsidRPr="008959B9" w:rsidRDefault="00CA00E5" w:rsidP="008959B9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Fortpflanzungsnormen: V</w:t>
      </w:r>
      <w:bookmarkStart w:id="0" w:name="_GoBack"/>
      <w:bookmarkEnd w:id="0"/>
      <w:r w:rsidR="008959B9" w:rsidRPr="008959B9">
        <w:rPr>
          <w:rFonts w:ascii="Tahoma" w:hAnsi="Tahoma" w:cs="Tahoma"/>
          <w:sz w:val="22"/>
          <w:szCs w:val="22"/>
        </w:rPr>
        <w:t xml:space="preserve">ervollständigt folgende Tabelle! </w:t>
      </w:r>
      <w:r w:rsidR="00526D45">
        <w:rPr>
          <w:rFonts w:ascii="Tahoma" w:hAnsi="Tahoma" w:cs="Tahoma"/>
          <w:sz w:val="22"/>
          <w:szCs w:val="22"/>
        </w:rPr>
        <w:t>(6 Punkte)</w:t>
      </w:r>
    </w:p>
    <w:p w:rsidR="008959B9" w:rsidRDefault="008959B9" w:rsidP="008959B9">
      <w:pPr>
        <w:rPr>
          <w:color w:val="FF000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551"/>
        <w:gridCol w:w="1508"/>
        <w:gridCol w:w="1826"/>
        <w:gridCol w:w="2190"/>
      </w:tblGrid>
      <w:tr w:rsidR="008959B9" w:rsidRPr="00526D45" w:rsidTr="00526D45">
        <w:trPr>
          <w:jc w:val="center"/>
        </w:trPr>
        <w:tc>
          <w:tcPr>
            <w:tcW w:w="963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000000" w:themeColor="text1"/>
                <w:sz w:val="22"/>
              </w:rPr>
            </w:pPr>
            <w:r w:rsidRPr="00526D45">
              <w:rPr>
                <w:rFonts w:ascii="Tahoma" w:hAnsi="Tahoma" w:cs="Tahoma"/>
                <w:color w:val="000000" w:themeColor="text1"/>
                <w:sz w:val="22"/>
              </w:rPr>
              <w:t>Tierart</w:t>
            </w:r>
          </w:p>
        </w:tc>
        <w:tc>
          <w:tcPr>
            <w:tcW w:w="2551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000000" w:themeColor="text1"/>
                <w:sz w:val="22"/>
              </w:rPr>
            </w:pPr>
            <w:r w:rsidRPr="00526D45">
              <w:rPr>
                <w:rFonts w:ascii="Tahoma" w:hAnsi="Tahoma" w:cs="Tahoma"/>
                <w:color w:val="000000" w:themeColor="text1"/>
                <w:sz w:val="22"/>
              </w:rPr>
              <w:t>Geschlechtsreife/Alter in Monaten</w:t>
            </w:r>
          </w:p>
        </w:tc>
        <w:tc>
          <w:tcPr>
            <w:tcW w:w="1508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000000" w:themeColor="text1"/>
                <w:sz w:val="22"/>
              </w:rPr>
            </w:pPr>
            <w:r w:rsidRPr="00526D45">
              <w:rPr>
                <w:rFonts w:ascii="Tahoma" w:hAnsi="Tahoma" w:cs="Tahoma"/>
                <w:color w:val="000000" w:themeColor="text1"/>
                <w:sz w:val="22"/>
              </w:rPr>
              <w:t>Zykluslänge in Tagen</w:t>
            </w:r>
          </w:p>
        </w:tc>
        <w:tc>
          <w:tcPr>
            <w:tcW w:w="1826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000000" w:themeColor="text1"/>
                <w:sz w:val="22"/>
              </w:rPr>
            </w:pPr>
            <w:r w:rsidRPr="00526D45">
              <w:rPr>
                <w:rFonts w:ascii="Tahoma" w:hAnsi="Tahoma" w:cs="Tahoma"/>
                <w:color w:val="000000" w:themeColor="text1"/>
                <w:sz w:val="22"/>
              </w:rPr>
              <w:t>Brunstdauer in Stunden/Tagen</w:t>
            </w:r>
          </w:p>
        </w:tc>
        <w:tc>
          <w:tcPr>
            <w:tcW w:w="2190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000000" w:themeColor="text1"/>
                <w:sz w:val="22"/>
              </w:rPr>
            </w:pPr>
            <w:r w:rsidRPr="00526D45">
              <w:rPr>
                <w:rFonts w:ascii="Tahoma" w:hAnsi="Tahoma" w:cs="Tahoma"/>
                <w:color w:val="000000" w:themeColor="text1"/>
                <w:sz w:val="22"/>
              </w:rPr>
              <w:t>Trächtigkeitsdauer</w:t>
            </w:r>
          </w:p>
        </w:tc>
      </w:tr>
      <w:tr w:rsidR="008959B9" w:rsidRPr="00526D45" w:rsidTr="00526D45">
        <w:trPr>
          <w:trHeight w:val="850"/>
          <w:jc w:val="center"/>
        </w:trPr>
        <w:tc>
          <w:tcPr>
            <w:tcW w:w="963" w:type="dxa"/>
            <w:vAlign w:val="center"/>
          </w:tcPr>
          <w:p w:rsidR="008959B9" w:rsidRPr="00526D45" w:rsidRDefault="008959B9" w:rsidP="00526D45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526D45">
              <w:rPr>
                <w:rFonts w:ascii="Tahoma" w:hAnsi="Tahoma" w:cs="Tahoma"/>
                <w:color w:val="000000" w:themeColor="text1"/>
                <w:sz w:val="22"/>
              </w:rPr>
              <w:t>Rind</w:t>
            </w:r>
          </w:p>
        </w:tc>
        <w:tc>
          <w:tcPr>
            <w:tcW w:w="2551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526D45">
              <w:rPr>
                <w:rFonts w:ascii="Tahoma" w:hAnsi="Tahoma" w:cs="Tahoma"/>
                <w:color w:val="FF0000"/>
                <w:sz w:val="22"/>
              </w:rPr>
              <w:t>9-12</w:t>
            </w:r>
          </w:p>
        </w:tc>
        <w:tc>
          <w:tcPr>
            <w:tcW w:w="1508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526D45">
              <w:rPr>
                <w:rFonts w:ascii="Tahoma" w:hAnsi="Tahoma" w:cs="Tahoma"/>
                <w:color w:val="FF0000"/>
                <w:sz w:val="22"/>
              </w:rPr>
              <w:t>21</w:t>
            </w:r>
          </w:p>
        </w:tc>
        <w:tc>
          <w:tcPr>
            <w:tcW w:w="1826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526D45">
              <w:rPr>
                <w:rFonts w:ascii="Tahoma" w:hAnsi="Tahoma" w:cs="Tahoma"/>
                <w:color w:val="FF0000"/>
                <w:sz w:val="22"/>
              </w:rPr>
              <w:t>16-22</w:t>
            </w:r>
          </w:p>
        </w:tc>
        <w:tc>
          <w:tcPr>
            <w:tcW w:w="2190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526D45">
              <w:rPr>
                <w:rFonts w:ascii="Tahoma" w:hAnsi="Tahoma" w:cs="Tahoma"/>
                <w:color w:val="FF0000"/>
                <w:sz w:val="22"/>
              </w:rPr>
              <w:t>285 Tage</w:t>
            </w:r>
          </w:p>
        </w:tc>
      </w:tr>
      <w:tr w:rsidR="008959B9" w:rsidRPr="00526D45" w:rsidTr="00526D45">
        <w:trPr>
          <w:trHeight w:val="850"/>
          <w:jc w:val="center"/>
        </w:trPr>
        <w:tc>
          <w:tcPr>
            <w:tcW w:w="963" w:type="dxa"/>
            <w:vAlign w:val="center"/>
          </w:tcPr>
          <w:p w:rsidR="008959B9" w:rsidRPr="00526D45" w:rsidRDefault="008959B9" w:rsidP="00526D45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526D45">
              <w:rPr>
                <w:rFonts w:ascii="Tahoma" w:hAnsi="Tahoma" w:cs="Tahoma"/>
                <w:color w:val="000000" w:themeColor="text1"/>
                <w:sz w:val="22"/>
              </w:rPr>
              <w:t>Schaf</w:t>
            </w:r>
          </w:p>
        </w:tc>
        <w:tc>
          <w:tcPr>
            <w:tcW w:w="2551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526D45">
              <w:rPr>
                <w:rFonts w:ascii="Tahoma" w:hAnsi="Tahoma" w:cs="Tahoma"/>
                <w:color w:val="FF0000"/>
                <w:sz w:val="22"/>
              </w:rPr>
              <w:t>5-10</w:t>
            </w:r>
          </w:p>
        </w:tc>
        <w:tc>
          <w:tcPr>
            <w:tcW w:w="1508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526D45">
              <w:rPr>
                <w:rFonts w:ascii="Tahoma" w:hAnsi="Tahoma" w:cs="Tahoma"/>
                <w:color w:val="FF0000"/>
                <w:sz w:val="22"/>
              </w:rPr>
              <w:t>16</w:t>
            </w:r>
          </w:p>
        </w:tc>
        <w:tc>
          <w:tcPr>
            <w:tcW w:w="1826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526D45">
              <w:rPr>
                <w:rFonts w:ascii="Tahoma" w:hAnsi="Tahoma" w:cs="Tahoma"/>
                <w:color w:val="FF0000"/>
                <w:sz w:val="22"/>
              </w:rPr>
              <w:t>24-36</w:t>
            </w:r>
          </w:p>
        </w:tc>
        <w:tc>
          <w:tcPr>
            <w:tcW w:w="2190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526D45">
              <w:rPr>
                <w:rFonts w:ascii="Tahoma" w:hAnsi="Tahoma" w:cs="Tahoma"/>
                <w:color w:val="FF0000"/>
                <w:sz w:val="22"/>
              </w:rPr>
              <w:t>150 Tage</w:t>
            </w:r>
          </w:p>
        </w:tc>
      </w:tr>
      <w:tr w:rsidR="008959B9" w:rsidRPr="00526D45" w:rsidTr="00526D45">
        <w:trPr>
          <w:trHeight w:val="850"/>
          <w:jc w:val="center"/>
        </w:trPr>
        <w:tc>
          <w:tcPr>
            <w:tcW w:w="963" w:type="dxa"/>
            <w:vAlign w:val="center"/>
          </w:tcPr>
          <w:p w:rsidR="008959B9" w:rsidRPr="00526D45" w:rsidRDefault="008959B9" w:rsidP="00526D45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526D45">
              <w:rPr>
                <w:rFonts w:ascii="Tahoma" w:hAnsi="Tahoma" w:cs="Tahoma"/>
                <w:color w:val="000000" w:themeColor="text1"/>
                <w:sz w:val="22"/>
              </w:rPr>
              <w:t>Ziege</w:t>
            </w:r>
          </w:p>
        </w:tc>
        <w:tc>
          <w:tcPr>
            <w:tcW w:w="2551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526D45">
              <w:rPr>
                <w:rFonts w:ascii="Tahoma" w:hAnsi="Tahoma" w:cs="Tahoma"/>
                <w:color w:val="FF0000"/>
                <w:sz w:val="22"/>
              </w:rPr>
              <w:t>8-10</w:t>
            </w:r>
          </w:p>
        </w:tc>
        <w:tc>
          <w:tcPr>
            <w:tcW w:w="1508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526D45">
              <w:rPr>
                <w:rFonts w:ascii="Tahoma" w:hAnsi="Tahoma" w:cs="Tahoma"/>
                <w:color w:val="FF0000"/>
                <w:sz w:val="22"/>
              </w:rPr>
              <w:t>21</w:t>
            </w:r>
          </w:p>
        </w:tc>
        <w:tc>
          <w:tcPr>
            <w:tcW w:w="1826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526D45">
              <w:rPr>
                <w:rFonts w:ascii="Tahoma" w:hAnsi="Tahoma" w:cs="Tahoma"/>
                <w:color w:val="FF0000"/>
                <w:sz w:val="22"/>
              </w:rPr>
              <w:t>32-40</w:t>
            </w:r>
          </w:p>
        </w:tc>
        <w:tc>
          <w:tcPr>
            <w:tcW w:w="2190" w:type="dxa"/>
            <w:vAlign w:val="center"/>
          </w:tcPr>
          <w:p w:rsidR="008959B9" w:rsidRPr="00526D45" w:rsidRDefault="008959B9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526D45">
              <w:rPr>
                <w:rFonts w:ascii="Tahoma" w:hAnsi="Tahoma" w:cs="Tahoma"/>
                <w:color w:val="FF0000"/>
                <w:sz w:val="22"/>
              </w:rPr>
              <w:t>150 Tage</w:t>
            </w:r>
          </w:p>
        </w:tc>
      </w:tr>
    </w:tbl>
    <w:p w:rsidR="008959B9" w:rsidRDefault="008959B9" w:rsidP="008959B9">
      <w:pPr>
        <w:rPr>
          <w:color w:val="FF0000"/>
        </w:rPr>
      </w:pPr>
    </w:p>
    <w:p w:rsidR="00526D45" w:rsidRDefault="008959B9" w:rsidP="008959B9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8959B9">
        <w:rPr>
          <w:rFonts w:ascii="Tahoma" w:hAnsi="Tahoma" w:cs="Tahoma"/>
          <w:sz w:val="22"/>
          <w:szCs w:val="22"/>
        </w:rPr>
        <w:t>Was versteht man unter dem FEQ-Wert und wie wird er ermittelt?</w:t>
      </w:r>
      <w:r w:rsidR="00526D45">
        <w:rPr>
          <w:rFonts w:ascii="Tahoma" w:hAnsi="Tahoma" w:cs="Tahoma"/>
          <w:sz w:val="22"/>
          <w:szCs w:val="22"/>
        </w:rPr>
        <w:t xml:space="preserve"> </w:t>
      </w:r>
    </w:p>
    <w:p w:rsidR="008959B9" w:rsidRDefault="00526D45" w:rsidP="00526D45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(1 Punkt)</w:t>
      </w:r>
    </w:p>
    <w:p w:rsidR="00526D45" w:rsidRPr="00526D45" w:rsidRDefault="00526D45" w:rsidP="00526D45">
      <w:pPr>
        <w:rPr>
          <w:lang w:val="de-DE"/>
        </w:rPr>
      </w:pPr>
    </w:p>
    <w:p w:rsidR="008959B9" w:rsidRPr="00526D45" w:rsidRDefault="008959B9" w:rsidP="00526D45">
      <w:pPr>
        <w:ind w:left="709"/>
        <w:rPr>
          <w:rFonts w:ascii="Tahoma" w:hAnsi="Tahoma" w:cs="Tahoma"/>
          <w:color w:val="FF0000"/>
          <w:sz w:val="22"/>
        </w:rPr>
      </w:pPr>
      <w:r w:rsidRPr="00526D45">
        <w:rPr>
          <w:rFonts w:ascii="Tahoma" w:hAnsi="Tahoma" w:cs="Tahoma"/>
          <w:color w:val="FF0000"/>
          <w:sz w:val="22"/>
        </w:rPr>
        <w:t xml:space="preserve">Der </w:t>
      </w:r>
      <w:r w:rsidRPr="00526D45">
        <w:rPr>
          <w:rFonts w:ascii="Tahoma" w:hAnsi="Tahoma" w:cs="Tahoma"/>
          <w:b/>
          <w:color w:val="FF0000"/>
          <w:sz w:val="22"/>
        </w:rPr>
        <w:t>Fetteiweißquotient</w:t>
      </w:r>
      <w:r w:rsidRPr="00526D45">
        <w:rPr>
          <w:rFonts w:ascii="Tahoma" w:hAnsi="Tahoma" w:cs="Tahoma"/>
          <w:color w:val="FF0000"/>
          <w:sz w:val="22"/>
        </w:rPr>
        <w:t xml:space="preserve"> beschreibt die Nährstoffversorgung von Milchkühen und errechnet sich aus dem </w:t>
      </w:r>
      <w:r w:rsidRPr="00526D45">
        <w:rPr>
          <w:rFonts w:ascii="Tahoma" w:hAnsi="Tahoma" w:cs="Tahoma"/>
          <w:b/>
          <w:color w:val="FF0000"/>
          <w:sz w:val="22"/>
        </w:rPr>
        <w:t>Verhältnis von Fett und Eiweiß in der Milch</w:t>
      </w:r>
      <w:r w:rsidRPr="00526D45">
        <w:rPr>
          <w:rFonts w:ascii="Tahoma" w:hAnsi="Tahoma" w:cs="Tahoma"/>
          <w:color w:val="FF0000"/>
          <w:sz w:val="22"/>
        </w:rPr>
        <w:t>. Optimal ist ein Wert von 1,0 bis 1,4.</w:t>
      </w:r>
    </w:p>
    <w:p w:rsidR="008959B9" w:rsidRPr="00526D45" w:rsidRDefault="00526D45" w:rsidP="008959B9">
      <w:pPr>
        <w:jc w:val="right"/>
        <w:rPr>
          <w:rFonts w:ascii="Tahoma" w:hAnsi="Tahoma" w:cs="Tahoma"/>
          <w:color w:val="FF0000"/>
          <w:sz w:val="22"/>
        </w:rPr>
      </w:pPr>
      <w:r w:rsidRPr="00526D45">
        <w:rPr>
          <w:rFonts w:ascii="Tahoma" w:hAnsi="Tahoma" w:cs="Tahoma"/>
          <w:color w:val="FF0000"/>
          <w:sz w:val="22"/>
        </w:rPr>
        <w:t>Je 0,5 Punkte</w:t>
      </w:r>
    </w:p>
    <w:p w:rsidR="008959B9" w:rsidRDefault="008959B9" w:rsidP="008959B9">
      <w:pPr>
        <w:jc w:val="right"/>
        <w:rPr>
          <w:color w:val="FF0000"/>
        </w:rPr>
      </w:pPr>
    </w:p>
    <w:p w:rsidR="00526D45" w:rsidRDefault="00526D45" w:rsidP="008959B9">
      <w:pPr>
        <w:jc w:val="right"/>
        <w:rPr>
          <w:color w:val="FF0000"/>
        </w:rPr>
      </w:pPr>
    </w:p>
    <w:p w:rsidR="008959B9" w:rsidRDefault="008959B9" w:rsidP="008959B9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8959B9">
        <w:rPr>
          <w:rFonts w:ascii="Tahoma" w:hAnsi="Tahoma" w:cs="Tahoma"/>
          <w:sz w:val="22"/>
          <w:szCs w:val="22"/>
        </w:rPr>
        <w:t>Was versteht man unter Acidose beim Rind und was ist meist die Ursache dafür?</w:t>
      </w:r>
      <w:r w:rsidR="00526D45">
        <w:rPr>
          <w:rFonts w:ascii="Tahoma" w:hAnsi="Tahoma" w:cs="Tahoma"/>
          <w:sz w:val="22"/>
          <w:szCs w:val="22"/>
        </w:rPr>
        <w:t xml:space="preserve"> (1 Punkt)</w:t>
      </w:r>
    </w:p>
    <w:p w:rsidR="00526D45" w:rsidRPr="00526D45" w:rsidRDefault="00526D45" w:rsidP="00526D45">
      <w:pPr>
        <w:rPr>
          <w:lang w:val="de-DE"/>
        </w:rPr>
      </w:pPr>
    </w:p>
    <w:p w:rsidR="008959B9" w:rsidRPr="00526D45" w:rsidRDefault="008959B9" w:rsidP="00526D45">
      <w:pPr>
        <w:ind w:left="709"/>
        <w:rPr>
          <w:rFonts w:ascii="Tahoma" w:hAnsi="Tahoma" w:cs="Tahoma"/>
          <w:color w:val="FF0000"/>
          <w:sz w:val="22"/>
        </w:rPr>
      </w:pPr>
      <w:r w:rsidRPr="00526D45">
        <w:rPr>
          <w:rFonts w:ascii="Tahoma" w:hAnsi="Tahoma" w:cs="Tahoma"/>
          <w:color w:val="FF0000"/>
          <w:sz w:val="22"/>
        </w:rPr>
        <w:t xml:space="preserve">Acidose ist eine Störung des Säure-Basen-Haushaltes, welche zu einem Absinken des pH-Wertes im Blut führt. Die Ursache ist meist zu viel Energie und zu wenig </w:t>
      </w:r>
      <w:proofErr w:type="spellStart"/>
      <w:r w:rsidRPr="00526D45">
        <w:rPr>
          <w:rFonts w:ascii="Tahoma" w:hAnsi="Tahoma" w:cs="Tahoma"/>
          <w:color w:val="FF0000"/>
          <w:sz w:val="22"/>
        </w:rPr>
        <w:t>Rohfaser</w:t>
      </w:r>
      <w:proofErr w:type="spellEnd"/>
      <w:r w:rsidRPr="00526D45">
        <w:rPr>
          <w:rFonts w:ascii="Tahoma" w:hAnsi="Tahoma" w:cs="Tahoma"/>
          <w:color w:val="FF0000"/>
          <w:sz w:val="22"/>
        </w:rPr>
        <w:t xml:space="preserve"> in der Fütterung (zu viel Kraftfutter).</w:t>
      </w:r>
    </w:p>
    <w:p w:rsidR="008959B9" w:rsidRDefault="008959B9" w:rsidP="008959B9">
      <w:pPr>
        <w:jc w:val="right"/>
        <w:rPr>
          <w:rFonts w:ascii="Tahoma" w:hAnsi="Tahoma" w:cs="Tahoma"/>
          <w:color w:val="FF0000"/>
          <w:sz w:val="22"/>
        </w:rPr>
      </w:pPr>
    </w:p>
    <w:p w:rsidR="00526D45" w:rsidRDefault="00526D45" w:rsidP="008959B9">
      <w:pPr>
        <w:jc w:val="right"/>
        <w:rPr>
          <w:b/>
        </w:rPr>
      </w:pPr>
    </w:p>
    <w:p w:rsidR="008959B9" w:rsidRPr="008959B9" w:rsidRDefault="008959B9" w:rsidP="008959B9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8959B9">
        <w:rPr>
          <w:rFonts w:ascii="Tahoma" w:hAnsi="Tahoma" w:cs="Tahoma"/>
          <w:sz w:val="22"/>
          <w:szCs w:val="22"/>
        </w:rPr>
        <w:lastRenderedPageBreak/>
        <w:t>Wie hoch ist das Geburtsgewicht von Lämmern? Wie hoch ist das Geburtsgewicht von Kitzen?</w:t>
      </w:r>
      <w:r w:rsidR="00526D45">
        <w:rPr>
          <w:rFonts w:ascii="Tahoma" w:hAnsi="Tahoma" w:cs="Tahoma"/>
          <w:sz w:val="22"/>
          <w:szCs w:val="22"/>
        </w:rPr>
        <w:t xml:space="preserve"> (1 Punkt)</w:t>
      </w:r>
    </w:p>
    <w:p w:rsidR="00526D45" w:rsidRDefault="00526D45" w:rsidP="008959B9">
      <w:pPr>
        <w:rPr>
          <w:rFonts w:ascii="Tahoma" w:hAnsi="Tahoma" w:cs="Tahoma"/>
          <w:color w:val="FF0000"/>
          <w:sz w:val="22"/>
        </w:rPr>
      </w:pPr>
    </w:p>
    <w:p w:rsidR="008959B9" w:rsidRPr="00526D45" w:rsidRDefault="008959B9" w:rsidP="00526D45">
      <w:pPr>
        <w:ind w:left="709"/>
        <w:rPr>
          <w:rFonts w:ascii="Tahoma" w:hAnsi="Tahoma" w:cs="Tahoma"/>
          <w:color w:val="FF0000"/>
          <w:sz w:val="22"/>
        </w:rPr>
      </w:pPr>
      <w:r w:rsidRPr="00526D45">
        <w:rPr>
          <w:rFonts w:ascii="Tahoma" w:hAnsi="Tahoma" w:cs="Tahoma"/>
          <w:color w:val="FF0000"/>
          <w:sz w:val="22"/>
        </w:rPr>
        <w:t xml:space="preserve">Lämmer: 3,5 </w:t>
      </w:r>
      <w:r w:rsidR="00526D45">
        <w:rPr>
          <w:rFonts w:ascii="Tahoma" w:hAnsi="Tahoma" w:cs="Tahoma"/>
          <w:color w:val="FF0000"/>
          <w:sz w:val="22"/>
        </w:rPr>
        <w:t>–</w:t>
      </w:r>
      <w:r w:rsidRPr="00526D45">
        <w:rPr>
          <w:rFonts w:ascii="Tahoma" w:hAnsi="Tahoma" w:cs="Tahoma"/>
          <w:color w:val="FF0000"/>
          <w:sz w:val="22"/>
        </w:rPr>
        <w:t xml:space="preserve"> 5,5 kg</w:t>
      </w:r>
    </w:p>
    <w:p w:rsidR="008959B9" w:rsidRPr="00526D45" w:rsidRDefault="008959B9" w:rsidP="00526D45">
      <w:pPr>
        <w:ind w:left="709"/>
        <w:rPr>
          <w:rFonts w:ascii="Tahoma" w:hAnsi="Tahoma" w:cs="Tahoma"/>
          <w:color w:val="FF0000"/>
          <w:sz w:val="22"/>
        </w:rPr>
      </w:pPr>
      <w:r w:rsidRPr="00526D45">
        <w:rPr>
          <w:rFonts w:ascii="Tahoma" w:hAnsi="Tahoma" w:cs="Tahoma"/>
          <w:color w:val="FF0000"/>
          <w:sz w:val="22"/>
        </w:rPr>
        <w:t>Kitze: 2,5 – 5 kg</w:t>
      </w:r>
    </w:p>
    <w:p w:rsidR="008959B9" w:rsidRDefault="00526D45" w:rsidP="008959B9">
      <w:pPr>
        <w:jc w:val="right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>Je 0,5 Punkte</w:t>
      </w:r>
    </w:p>
    <w:p w:rsidR="00526D45" w:rsidRPr="00526D45" w:rsidRDefault="00526D45" w:rsidP="008959B9">
      <w:pPr>
        <w:jc w:val="right"/>
        <w:rPr>
          <w:rFonts w:ascii="Tahoma" w:hAnsi="Tahoma" w:cs="Tahoma"/>
          <w:color w:val="FF0000"/>
          <w:sz w:val="22"/>
        </w:rPr>
      </w:pPr>
    </w:p>
    <w:p w:rsidR="008959B9" w:rsidRPr="008959B9" w:rsidRDefault="008959B9" w:rsidP="008959B9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8959B9">
        <w:rPr>
          <w:rFonts w:ascii="Tahoma" w:hAnsi="Tahoma" w:cs="Tahoma"/>
          <w:sz w:val="22"/>
          <w:szCs w:val="22"/>
        </w:rPr>
        <w:t>Was versteht man unter dem Begriff „Zuchtwert“?</w:t>
      </w:r>
      <w:r w:rsidR="00526D45">
        <w:rPr>
          <w:rFonts w:ascii="Tahoma" w:hAnsi="Tahoma" w:cs="Tahoma"/>
          <w:sz w:val="22"/>
          <w:szCs w:val="22"/>
        </w:rPr>
        <w:t xml:space="preserve"> (1 Punkt)</w:t>
      </w:r>
    </w:p>
    <w:p w:rsidR="00526D45" w:rsidRDefault="00526D45" w:rsidP="008959B9">
      <w:pPr>
        <w:rPr>
          <w:rFonts w:ascii="Tahoma" w:hAnsi="Tahoma" w:cs="Tahoma"/>
          <w:color w:val="FF0000"/>
          <w:sz w:val="22"/>
        </w:rPr>
      </w:pPr>
    </w:p>
    <w:p w:rsidR="008959B9" w:rsidRPr="00526D45" w:rsidRDefault="008959B9" w:rsidP="00526D45">
      <w:pPr>
        <w:ind w:left="709"/>
        <w:rPr>
          <w:rFonts w:ascii="Tahoma" w:hAnsi="Tahoma" w:cs="Tahoma"/>
          <w:color w:val="FF0000"/>
          <w:sz w:val="22"/>
        </w:rPr>
      </w:pPr>
      <w:r w:rsidRPr="00526D45">
        <w:rPr>
          <w:rFonts w:ascii="Tahoma" w:hAnsi="Tahoma" w:cs="Tahoma"/>
          <w:color w:val="FF0000"/>
          <w:sz w:val="22"/>
        </w:rPr>
        <w:t xml:space="preserve">Unter Zuchtwert versteht man jenen relativen Funktionswert eines Tieres, den dieses aufgrund seiner Erbanlagen im Rahmen eines bestimmten Zuchtprogrammes einnimmt. </w:t>
      </w:r>
    </w:p>
    <w:p w:rsidR="00526D45" w:rsidRDefault="00526D45" w:rsidP="008959B9">
      <w:pPr>
        <w:jc w:val="right"/>
        <w:rPr>
          <w:rFonts w:ascii="Tahoma" w:hAnsi="Tahoma" w:cs="Tahoma"/>
          <w:color w:val="FF0000"/>
          <w:sz w:val="22"/>
        </w:rPr>
      </w:pPr>
    </w:p>
    <w:p w:rsidR="00526D45" w:rsidRDefault="00526D45" w:rsidP="008959B9">
      <w:pPr>
        <w:jc w:val="right"/>
        <w:rPr>
          <w:rFonts w:ascii="Tahoma" w:hAnsi="Tahoma" w:cs="Tahoma"/>
          <w:color w:val="FF0000"/>
          <w:sz w:val="22"/>
        </w:rPr>
      </w:pPr>
    </w:p>
    <w:p w:rsidR="008959B9" w:rsidRPr="008959B9" w:rsidRDefault="008959B9" w:rsidP="008959B9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8959B9">
        <w:rPr>
          <w:rFonts w:ascii="Tahoma" w:hAnsi="Tahoma" w:cs="Tahoma"/>
          <w:sz w:val="22"/>
          <w:szCs w:val="22"/>
        </w:rPr>
        <w:t>Beschriftet folgende Tiere ihrer Rassenzugehörigkeit!</w:t>
      </w:r>
      <w:r w:rsidR="00526D45">
        <w:rPr>
          <w:rFonts w:ascii="Tahoma" w:hAnsi="Tahoma" w:cs="Tahoma"/>
          <w:sz w:val="22"/>
          <w:szCs w:val="22"/>
        </w:rPr>
        <w:t xml:space="preserve"> (3,5 Punkte)</w:t>
      </w:r>
    </w:p>
    <w:p w:rsidR="008959B9" w:rsidRDefault="008959B9" w:rsidP="008959B9">
      <w:pPr>
        <w:rPr>
          <w:b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4197"/>
        <w:gridCol w:w="4198"/>
      </w:tblGrid>
      <w:tr w:rsidR="00526D45" w:rsidTr="00526D45">
        <w:tc>
          <w:tcPr>
            <w:tcW w:w="4197" w:type="dxa"/>
          </w:tcPr>
          <w:p w:rsidR="00526D45" w:rsidRDefault="00526D45" w:rsidP="00526D45">
            <w:pPr>
              <w:jc w:val="center"/>
              <w:rPr>
                <w:color w:val="FF0000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60CC7900" wp14:editId="1F4AF01C">
                  <wp:extent cx="2015012" cy="1440000"/>
                  <wp:effectExtent l="0" t="0" r="4445" b="8255"/>
                  <wp:docPr id="5" name="Bild 3" descr="http://www.neelsengroup.com/img1/zucht/wdezi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eelsengroup.com/img1/zucht/wdezi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01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:rsidR="00526D45" w:rsidRDefault="00526D45" w:rsidP="00526D45">
            <w:pPr>
              <w:jc w:val="center"/>
              <w:rPr>
                <w:color w:val="FF0000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26A0F68C" wp14:editId="081F23F1">
                  <wp:extent cx="998523" cy="1440000"/>
                  <wp:effectExtent l="0" t="0" r="0" b="8255"/>
                  <wp:docPr id="7" name="Bild 5" descr="http://www.nbwikis.at/archepedia/images/thumb/1/18/Istvan01.jpg/230px-Istvan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bwikis.at/archepedia/images/thumb/1/18/Istvan01.jpg/230px-Istva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52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D45" w:rsidRPr="00526D45" w:rsidTr="00526D45">
        <w:trPr>
          <w:trHeight w:val="850"/>
        </w:trPr>
        <w:tc>
          <w:tcPr>
            <w:tcW w:w="4197" w:type="dxa"/>
            <w:vAlign w:val="center"/>
          </w:tcPr>
          <w:p w:rsidR="00526D45" w:rsidRPr="00526D45" w:rsidRDefault="00526D45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526D45">
              <w:rPr>
                <w:rFonts w:ascii="Tahoma" w:hAnsi="Tahoma" w:cs="Tahoma"/>
                <w:color w:val="FF0000"/>
                <w:sz w:val="22"/>
              </w:rPr>
              <w:t>Weiße Edelziege</w:t>
            </w:r>
          </w:p>
        </w:tc>
        <w:tc>
          <w:tcPr>
            <w:tcW w:w="4198" w:type="dxa"/>
            <w:vAlign w:val="center"/>
          </w:tcPr>
          <w:p w:rsidR="00526D45" w:rsidRPr="00526D45" w:rsidRDefault="00526D45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proofErr w:type="spellStart"/>
            <w:r w:rsidRPr="00526D45">
              <w:rPr>
                <w:rFonts w:ascii="Tahoma" w:hAnsi="Tahoma" w:cs="Tahoma"/>
                <w:color w:val="FF0000"/>
                <w:sz w:val="22"/>
              </w:rPr>
              <w:t>Zackelschaf</w:t>
            </w:r>
            <w:proofErr w:type="spellEnd"/>
          </w:p>
        </w:tc>
      </w:tr>
      <w:tr w:rsidR="00526D45" w:rsidTr="00526D45">
        <w:tc>
          <w:tcPr>
            <w:tcW w:w="4197" w:type="dxa"/>
          </w:tcPr>
          <w:p w:rsidR="00526D45" w:rsidRDefault="00526D45" w:rsidP="00526D45">
            <w:pPr>
              <w:jc w:val="center"/>
              <w:rPr>
                <w:color w:val="FF0000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50B9C91" wp14:editId="29821788">
                  <wp:extent cx="2168124" cy="1440000"/>
                  <wp:effectExtent l="0" t="0" r="3810" b="8255"/>
                  <wp:docPr id="8" name="Bild 6" descr="http://www.rinderzucht-tirol.at/typo3temp/pics/210c9f9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inderzucht-tirol.at/typo3temp/pics/210c9f9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12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:rsidR="00526D45" w:rsidRDefault="00526D45" w:rsidP="00526D45">
            <w:pPr>
              <w:jc w:val="center"/>
              <w:rPr>
                <w:color w:val="FF0000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A589D5C" wp14:editId="749995DB">
                  <wp:extent cx="2370309" cy="1440000"/>
                  <wp:effectExtent l="0" t="0" r="0" b="8255"/>
                  <wp:docPr id="9" name="Bild 7" descr="http://www.landwirt.com/ez/ezdiaversion3/admin/diashow/ring_murbodner/m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andwirt.com/ez/ezdiaversion3/admin/diashow/ring_murbodner/mb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91"/>
                          <a:stretch/>
                        </pic:blipFill>
                        <pic:spPr bwMode="auto">
                          <a:xfrm>
                            <a:off x="0" y="0"/>
                            <a:ext cx="237030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D45" w:rsidRPr="00526D45" w:rsidTr="00526D45">
        <w:trPr>
          <w:trHeight w:val="850"/>
        </w:trPr>
        <w:tc>
          <w:tcPr>
            <w:tcW w:w="4197" w:type="dxa"/>
            <w:vAlign w:val="center"/>
          </w:tcPr>
          <w:p w:rsidR="00526D45" w:rsidRPr="00526D45" w:rsidRDefault="00526D45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proofErr w:type="spellStart"/>
            <w:r w:rsidRPr="00526D45">
              <w:rPr>
                <w:rFonts w:ascii="Tahoma" w:hAnsi="Tahoma" w:cs="Tahoma"/>
                <w:color w:val="FF0000"/>
                <w:sz w:val="22"/>
              </w:rPr>
              <w:t>Pustertaler</w:t>
            </w:r>
            <w:proofErr w:type="spellEnd"/>
            <w:r w:rsidRPr="00526D45">
              <w:rPr>
                <w:rFonts w:ascii="Tahoma" w:hAnsi="Tahoma" w:cs="Tahoma"/>
                <w:color w:val="FF0000"/>
                <w:sz w:val="22"/>
              </w:rPr>
              <w:t xml:space="preserve"> </w:t>
            </w:r>
            <w:proofErr w:type="spellStart"/>
            <w:r w:rsidRPr="00526D45">
              <w:rPr>
                <w:rFonts w:ascii="Tahoma" w:hAnsi="Tahoma" w:cs="Tahoma"/>
                <w:color w:val="FF0000"/>
                <w:sz w:val="22"/>
              </w:rPr>
              <w:t>Sprinzen</w:t>
            </w:r>
            <w:proofErr w:type="spellEnd"/>
          </w:p>
        </w:tc>
        <w:tc>
          <w:tcPr>
            <w:tcW w:w="4198" w:type="dxa"/>
            <w:vAlign w:val="center"/>
          </w:tcPr>
          <w:p w:rsidR="00526D45" w:rsidRPr="00526D45" w:rsidRDefault="00526D45" w:rsidP="00526D45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proofErr w:type="spellStart"/>
            <w:r w:rsidRPr="00526D45">
              <w:rPr>
                <w:rFonts w:ascii="Tahoma" w:hAnsi="Tahoma" w:cs="Tahoma"/>
                <w:color w:val="FF0000"/>
                <w:sz w:val="22"/>
              </w:rPr>
              <w:t>Murbodner</w:t>
            </w:r>
            <w:proofErr w:type="spellEnd"/>
          </w:p>
        </w:tc>
      </w:tr>
      <w:tr w:rsidR="00526D45" w:rsidTr="00526D45">
        <w:tc>
          <w:tcPr>
            <w:tcW w:w="4197" w:type="dxa"/>
          </w:tcPr>
          <w:p w:rsidR="00526D45" w:rsidRDefault="00526D45" w:rsidP="00C544E3">
            <w:pPr>
              <w:jc w:val="center"/>
              <w:rPr>
                <w:color w:val="FF000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1921704" cy="1440000"/>
                  <wp:effectExtent l="0" t="0" r="2540" b="8255"/>
                  <wp:docPr id="11" name="Grafik 11" descr="http://www.alpinetgheep.com/files/3_Oesterreich/Benutzer/Bilder/Rassefotos/Pinzgauer%20Ziege%20-%20Rasse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pinetgheep.com/files/3_Oesterreich/Benutzer/Bilder/Rassefotos/Pinzgauer%20Ziege%20-%20Rasse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70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</w:tcPr>
          <w:p w:rsidR="00526D45" w:rsidRDefault="00C544E3" w:rsidP="00C544E3">
            <w:pPr>
              <w:jc w:val="center"/>
              <w:rPr>
                <w:color w:val="FF0000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2155870" cy="1440000"/>
                  <wp:effectExtent l="0" t="0" r="0" b="8255"/>
                  <wp:docPr id="12" name="Grafik 12" descr="http://www.magic-border.at/Schafe/jur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gic-border.at/Schafe/jur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7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D45" w:rsidTr="00C544E3">
        <w:trPr>
          <w:trHeight w:val="850"/>
        </w:trPr>
        <w:tc>
          <w:tcPr>
            <w:tcW w:w="4197" w:type="dxa"/>
            <w:vAlign w:val="center"/>
          </w:tcPr>
          <w:p w:rsidR="00526D45" w:rsidRPr="00526D45" w:rsidRDefault="00526D45" w:rsidP="00C544E3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proofErr w:type="spellStart"/>
            <w:r w:rsidRPr="00526D45">
              <w:rPr>
                <w:rFonts w:ascii="Tahoma" w:hAnsi="Tahoma" w:cs="Tahoma"/>
                <w:color w:val="FF0000"/>
                <w:sz w:val="22"/>
              </w:rPr>
              <w:t>Pinzgauer</w:t>
            </w:r>
            <w:proofErr w:type="spellEnd"/>
            <w:r w:rsidRPr="00526D45">
              <w:rPr>
                <w:rFonts w:ascii="Tahoma" w:hAnsi="Tahoma" w:cs="Tahoma"/>
                <w:color w:val="FF0000"/>
                <w:sz w:val="22"/>
              </w:rPr>
              <w:t xml:space="preserve"> Ziege</w:t>
            </w:r>
          </w:p>
        </w:tc>
        <w:tc>
          <w:tcPr>
            <w:tcW w:w="4198" w:type="dxa"/>
            <w:vAlign w:val="center"/>
          </w:tcPr>
          <w:p w:rsidR="00526D45" w:rsidRPr="00C544E3" w:rsidRDefault="00C544E3" w:rsidP="00C544E3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 w:rsidRPr="00C544E3">
              <w:rPr>
                <w:rFonts w:ascii="Tahoma" w:hAnsi="Tahoma" w:cs="Tahoma"/>
                <w:color w:val="FF0000"/>
                <w:sz w:val="22"/>
              </w:rPr>
              <w:t>Juraschaf</w:t>
            </w:r>
          </w:p>
        </w:tc>
      </w:tr>
      <w:tr w:rsidR="00C544E3" w:rsidTr="00C544E3">
        <w:trPr>
          <w:trHeight w:val="850"/>
        </w:trPr>
        <w:tc>
          <w:tcPr>
            <w:tcW w:w="4197" w:type="dxa"/>
            <w:vAlign w:val="center"/>
          </w:tcPr>
          <w:p w:rsidR="00C544E3" w:rsidRPr="00526D45" w:rsidRDefault="00C544E3" w:rsidP="00C544E3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1808115" cy="1440000"/>
                  <wp:effectExtent l="0" t="0" r="1905" b="8255"/>
                  <wp:docPr id="13" name="Grafik 13" descr="http://www.duden.de/_media_/full/R/Rothirsch-201100279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uden.de/_media_/full/R/Rothirsch-201100279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11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vAlign w:val="center"/>
          </w:tcPr>
          <w:p w:rsidR="00C544E3" w:rsidRPr="00C544E3" w:rsidRDefault="00C544E3" w:rsidP="00C544E3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  <w:tr w:rsidR="00C544E3" w:rsidTr="00C544E3">
        <w:trPr>
          <w:trHeight w:val="850"/>
        </w:trPr>
        <w:tc>
          <w:tcPr>
            <w:tcW w:w="4197" w:type="dxa"/>
            <w:vAlign w:val="center"/>
          </w:tcPr>
          <w:p w:rsidR="00C544E3" w:rsidRPr="00526D45" w:rsidRDefault="00C544E3" w:rsidP="00C544E3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  <w:r>
              <w:rPr>
                <w:rFonts w:ascii="Tahoma" w:hAnsi="Tahoma" w:cs="Tahoma"/>
                <w:color w:val="FF0000"/>
                <w:sz w:val="22"/>
              </w:rPr>
              <w:t>Rothirsch</w:t>
            </w:r>
          </w:p>
        </w:tc>
        <w:tc>
          <w:tcPr>
            <w:tcW w:w="4198" w:type="dxa"/>
            <w:vAlign w:val="center"/>
          </w:tcPr>
          <w:p w:rsidR="00C544E3" w:rsidRPr="00C544E3" w:rsidRDefault="00C544E3" w:rsidP="00C544E3">
            <w:pPr>
              <w:jc w:val="center"/>
              <w:rPr>
                <w:rFonts w:ascii="Tahoma" w:hAnsi="Tahoma" w:cs="Tahoma"/>
                <w:color w:val="FF0000"/>
                <w:sz w:val="22"/>
              </w:rPr>
            </w:pPr>
          </w:p>
        </w:tc>
      </w:tr>
    </w:tbl>
    <w:p w:rsidR="008959B9" w:rsidRPr="00C544E3" w:rsidRDefault="00C544E3" w:rsidP="00C544E3">
      <w:pPr>
        <w:jc w:val="right"/>
        <w:rPr>
          <w:rFonts w:ascii="Tahoma" w:hAnsi="Tahoma" w:cs="Tahoma"/>
          <w:color w:val="FF0000"/>
          <w:sz w:val="22"/>
        </w:rPr>
      </w:pPr>
      <w:r w:rsidRPr="00C544E3">
        <w:rPr>
          <w:rFonts w:ascii="Tahoma" w:hAnsi="Tahoma" w:cs="Tahoma"/>
          <w:color w:val="FF0000"/>
          <w:sz w:val="22"/>
        </w:rPr>
        <w:t>Je 0,5 Punkte</w:t>
      </w:r>
    </w:p>
    <w:p w:rsidR="00C544E3" w:rsidRDefault="00C544E3" w:rsidP="008959B9">
      <w:pPr>
        <w:rPr>
          <w:color w:val="FF0000"/>
        </w:rPr>
      </w:pPr>
    </w:p>
    <w:p w:rsidR="008959B9" w:rsidRPr="00C544E3" w:rsidRDefault="008959B9" w:rsidP="008959B9">
      <w:pPr>
        <w:rPr>
          <w:rFonts w:ascii="Tahoma" w:hAnsi="Tahoma" w:cs="Tahoma"/>
          <w:b/>
          <w:color w:val="FF0000"/>
          <w:sz w:val="22"/>
        </w:rPr>
      </w:pPr>
      <w:r w:rsidRPr="00C544E3">
        <w:rPr>
          <w:rFonts w:ascii="Tahoma" w:hAnsi="Tahoma" w:cs="Tahoma"/>
          <w:b/>
          <w:color w:val="FF0000"/>
          <w:sz w:val="22"/>
        </w:rPr>
        <w:t xml:space="preserve">Quellen: </w:t>
      </w:r>
    </w:p>
    <w:p w:rsidR="008959B9" w:rsidRPr="00C544E3" w:rsidRDefault="008959B9" w:rsidP="008959B9">
      <w:pPr>
        <w:rPr>
          <w:rFonts w:ascii="Tahoma" w:hAnsi="Tahoma" w:cs="Tahoma"/>
          <w:color w:val="FF0000"/>
          <w:sz w:val="22"/>
        </w:rPr>
      </w:pPr>
      <w:r w:rsidRPr="00C544E3">
        <w:rPr>
          <w:rFonts w:ascii="Tahoma" w:hAnsi="Tahoma" w:cs="Tahoma"/>
          <w:color w:val="FF0000"/>
          <w:sz w:val="22"/>
        </w:rPr>
        <w:lastRenderedPageBreak/>
        <w:t xml:space="preserve">„Grundlagen der Nutztierhaltung“ – Rath, </w:t>
      </w:r>
      <w:proofErr w:type="spellStart"/>
      <w:r w:rsidRPr="00C544E3">
        <w:rPr>
          <w:rFonts w:ascii="Tahoma" w:hAnsi="Tahoma" w:cs="Tahoma"/>
          <w:color w:val="FF0000"/>
          <w:sz w:val="22"/>
        </w:rPr>
        <w:t>Raganitsch</w:t>
      </w:r>
      <w:proofErr w:type="spellEnd"/>
      <w:r w:rsidRPr="00C544E3">
        <w:rPr>
          <w:rFonts w:ascii="Tahoma" w:hAnsi="Tahoma" w:cs="Tahoma"/>
          <w:color w:val="FF0000"/>
          <w:sz w:val="22"/>
        </w:rPr>
        <w:t xml:space="preserve">, Bauer, Haselberger, </w:t>
      </w:r>
      <w:proofErr w:type="spellStart"/>
      <w:r w:rsidRPr="00C544E3">
        <w:rPr>
          <w:rFonts w:ascii="Tahoma" w:hAnsi="Tahoma" w:cs="Tahoma"/>
          <w:color w:val="FF0000"/>
          <w:sz w:val="22"/>
        </w:rPr>
        <w:t>Priller</w:t>
      </w:r>
      <w:proofErr w:type="spellEnd"/>
      <w:r w:rsidRPr="00C544E3">
        <w:rPr>
          <w:rFonts w:ascii="Tahoma" w:hAnsi="Tahoma" w:cs="Tahoma"/>
          <w:color w:val="FF0000"/>
          <w:sz w:val="22"/>
        </w:rPr>
        <w:t xml:space="preserve"> (Leopold Stocker Verlag)</w:t>
      </w:r>
    </w:p>
    <w:p w:rsidR="008959B9" w:rsidRPr="00C544E3" w:rsidRDefault="008959B9" w:rsidP="008959B9">
      <w:pPr>
        <w:rPr>
          <w:rFonts w:ascii="Tahoma" w:hAnsi="Tahoma" w:cs="Tahoma"/>
          <w:color w:val="FF0000"/>
          <w:sz w:val="22"/>
        </w:rPr>
      </w:pPr>
      <w:r w:rsidRPr="00C544E3">
        <w:rPr>
          <w:rFonts w:ascii="Tahoma" w:hAnsi="Tahoma" w:cs="Tahoma"/>
          <w:color w:val="FF0000"/>
          <w:sz w:val="22"/>
        </w:rPr>
        <w:t xml:space="preserve">„Spezielle Nutztierhaltung“ – Rath, </w:t>
      </w:r>
      <w:proofErr w:type="spellStart"/>
      <w:r w:rsidRPr="00C544E3">
        <w:rPr>
          <w:rFonts w:ascii="Tahoma" w:hAnsi="Tahoma" w:cs="Tahoma"/>
          <w:color w:val="FF0000"/>
          <w:sz w:val="22"/>
        </w:rPr>
        <w:t>Raganitsch</w:t>
      </w:r>
      <w:proofErr w:type="spellEnd"/>
      <w:r w:rsidRPr="00C544E3">
        <w:rPr>
          <w:rFonts w:ascii="Tahoma" w:hAnsi="Tahoma" w:cs="Tahoma"/>
          <w:color w:val="FF0000"/>
          <w:sz w:val="22"/>
        </w:rPr>
        <w:t xml:space="preserve">, Bauer, Haselberger, </w:t>
      </w:r>
      <w:proofErr w:type="spellStart"/>
      <w:r w:rsidRPr="00C544E3">
        <w:rPr>
          <w:rFonts w:ascii="Tahoma" w:hAnsi="Tahoma" w:cs="Tahoma"/>
          <w:color w:val="FF0000"/>
          <w:sz w:val="22"/>
        </w:rPr>
        <w:t>Priller</w:t>
      </w:r>
      <w:proofErr w:type="spellEnd"/>
      <w:r w:rsidRPr="00C544E3">
        <w:rPr>
          <w:rFonts w:ascii="Tahoma" w:hAnsi="Tahoma" w:cs="Tahoma"/>
          <w:color w:val="FF0000"/>
          <w:sz w:val="22"/>
        </w:rPr>
        <w:t xml:space="preserve"> (Leopold Stocker Verlag)</w:t>
      </w:r>
    </w:p>
    <w:p w:rsidR="0096659B" w:rsidRPr="004D056B" w:rsidRDefault="0096659B" w:rsidP="008959B9">
      <w:pPr>
        <w:pStyle w:val="Listenabsatz1"/>
        <w:spacing w:after="0" w:line="360" w:lineRule="auto"/>
        <w:rPr>
          <w:rFonts w:ascii="Tahoma" w:hAnsi="Tahoma" w:cs="Tahoma"/>
          <w:lang w:val="en-US"/>
        </w:rPr>
      </w:pPr>
    </w:p>
    <w:sectPr w:rsidR="0096659B" w:rsidRPr="004D056B" w:rsidSect="004D056B">
      <w:footerReference w:type="default" r:id="rId20"/>
      <w:type w:val="continuous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A4" w:rsidRDefault="004C68A4" w:rsidP="00882CD8">
      <w:r>
        <w:separator/>
      </w:r>
    </w:p>
  </w:endnote>
  <w:endnote w:type="continuationSeparator" w:id="0">
    <w:p w:rsidR="004C68A4" w:rsidRDefault="004C68A4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9F4453" w:rsidRPr="00871B5C" w:rsidRDefault="009F445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="00C63F75"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="00C63F75"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CA00E5">
      <w:rPr>
        <w:rFonts w:ascii="Tahoma" w:hAnsi="Tahoma" w:cs="Tahoma"/>
        <w:noProof/>
        <w:sz w:val="20"/>
        <w:szCs w:val="20"/>
        <w:lang w:val="de-DE"/>
      </w:rPr>
      <w:t>A2_Wiederkäuer.docx</w:t>
    </w:r>
    <w:r w:rsidR="00C63F75"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A4" w:rsidRDefault="004C68A4" w:rsidP="00882CD8">
      <w:r>
        <w:separator/>
      </w:r>
    </w:p>
  </w:footnote>
  <w:footnote w:type="continuationSeparator" w:id="0">
    <w:p w:rsidR="004C68A4" w:rsidRDefault="004C68A4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00F"/>
    <w:multiLevelType w:val="hybridMultilevel"/>
    <w:tmpl w:val="86201D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309"/>
    <w:multiLevelType w:val="multilevel"/>
    <w:tmpl w:val="865884A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21A1600"/>
    <w:multiLevelType w:val="hybridMultilevel"/>
    <w:tmpl w:val="0D2233C4"/>
    <w:lvl w:ilvl="0" w:tplc="F45C0F0E">
      <w:numFmt w:val="bullet"/>
      <w:lvlText w:val=""/>
      <w:lvlJc w:val="left"/>
      <w:pPr>
        <w:ind w:left="1410" w:hanging="705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5F68D3"/>
    <w:multiLevelType w:val="hybridMultilevel"/>
    <w:tmpl w:val="6B9CD466"/>
    <w:lvl w:ilvl="0" w:tplc="D01A2D8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02543"/>
    <w:multiLevelType w:val="hybridMultilevel"/>
    <w:tmpl w:val="506836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F">
      <w:start w:val="1"/>
      <w:numFmt w:val="decimal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4345"/>
    <w:multiLevelType w:val="hybridMultilevel"/>
    <w:tmpl w:val="CB4CD9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071C"/>
    <w:multiLevelType w:val="hybridMultilevel"/>
    <w:tmpl w:val="B82AB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C1694"/>
    <w:multiLevelType w:val="hybridMultilevel"/>
    <w:tmpl w:val="CFA445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3CBC"/>
    <w:multiLevelType w:val="hybridMultilevel"/>
    <w:tmpl w:val="8F3EAF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F">
      <w:start w:val="1"/>
      <w:numFmt w:val="decimal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80E6B"/>
    <w:multiLevelType w:val="hybridMultilevel"/>
    <w:tmpl w:val="90C0BE6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0D15870"/>
    <w:multiLevelType w:val="hybridMultilevel"/>
    <w:tmpl w:val="FB2E9F4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D86D80"/>
    <w:multiLevelType w:val="hybridMultilevel"/>
    <w:tmpl w:val="1A48886C"/>
    <w:lvl w:ilvl="0" w:tplc="0F28E25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773D3EE2"/>
    <w:multiLevelType w:val="multilevel"/>
    <w:tmpl w:val="5DAAB0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7DBC77E8"/>
    <w:multiLevelType w:val="hybridMultilevel"/>
    <w:tmpl w:val="CE10BB28"/>
    <w:lvl w:ilvl="0" w:tplc="B8588BA6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4"/>
  </w:num>
  <w:num w:numId="5">
    <w:abstractNumId w:val="13"/>
  </w:num>
  <w:num w:numId="6">
    <w:abstractNumId w:val="16"/>
  </w:num>
  <w:num w:numId="7">
    <w:abstractNumId w:val="3"/>
  </w:num>
  <w:num w:numId="8">
    <w:abstractNumId w:val="0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24C9F"/>
    <w:rsid w:val="0003174D"/>
    <w:rsid w:val="0003342B"/>
    <w:rsid w:val="0004235B"/>
    <w:rsid w:val="00043A25"/>
    <w:rsid w:val="00050851"/>
    <w:rsid w:val="000647F6"/>
    <w:rsid w:val="0006604B"/>
    <w:rsid w:val="000661FC"/>
    <w:rsid w:val="00073810"/>
    <w:rsid w:val="00074B5E"/>
    <w:rsid w:val="000815B5"/>
    <w:rsid w:val="000962B4"/>
    <w:rsid w:val="000A14EA"/>
    <w:rsid w:val="000A4D18"/>
    <w:rsid w:val="000B401A"/>
    <w:rsid w:val="000B4EC4"/>
    <w:rsid w:val="000B6C48"/>
    <w:rsid w:val="000C14FC"/>
    <w:rsid w:val="000D71E4"/>
    <w:rsid w:val="000D79DA"/>
    <w:rsid w:val="0010142A"/>
    <w:rsid w:val="00102C76"/>
    <w:rsid w:val="0010398F"/>
    <w:rsid w:val="00134AB8"/>
    <w:rsid w:val="001376F2"/>
    <w:rsid w:val="00141B28"/>
    <w:rsid w:val="00143057"/>
    <w:rsid w:val="00155FAE"/>
    <w:rsid w:val="0015696E"/>
    <w:rsid w:val="0017088F"/>
    <w:rsid w:val="00170D0D"/>
    <w:rsid w:val="00172F19"/>
    <w:rsid w:val="00184847"/>
    <w:rsid w:val="0019089E"/>
    <w:rsid w:val="00196CF7"/>
    <w:rsid w:val="001A32C7"/>
    <w:rsid w:val="001A7643"/>
    <w:rsid w:val="001B2447"/>
    <w:rsid w:val="001C2069"/>
    <w:rsid w:val="001E201D"/>
    <w:rsid w:val="001F5D67"/>
    <w:rsid w:val="002012E8"/>
    <w:rsid w:val="002118FA"/>
    <w:rsid w:val="00224377"/>
    <w:rsid w:val="00225EE4"/>
    <w:rsid w:val="00237FDC"/>
    <w:rsid w:val="00240CEB"/>
    <w:rsid w:val="00244F03"/>
    <w:rsid w:val="00251002"/>
    <w:rsid w:val="002560DB"/>
    <w:rsid w:val="00261287"/>
    <w:rsid w:val="00266C0E"/>
    <w:rsid w:val="00275F5A"/>
    <w:rsid w:val="00290CA6"/>
    <w:rsid w:val="002A7F39"/>
    <w:rsid w:val="002B06D6"/>
    <w:rsid w:val="002B4D05"/>
    <w:rsid w:val="002D057C"/>
    <w:rsid w:val="002F38CB"/>
    <w:rsid w:val="002F3AA8"/>
    <w:rsid w:val="002F3CF3"/>
    <w:rsid w:val="0031184C"/>
    <w:rsid w:val="003160F7"/>
    <w:rsid w:val="00327132"/>
    <w:rsid w:val="003372C2"/>
    <w:rsid w:val="0034575B"/>
    <w:rsid w:val="00352E43"/>
    <w:rsid w:val="0036012F"/>
    <w:rsid w:val="00365D2E"/>
    <w:rsid w:val="00371DE4"/>
    <w:rsid w:val="00374D07"/>
    <w:rsid w:val="003760EA"/>
    <w:rsid w:val="00383AAE"/>
    <w:rsid w:val="003933A1"/>
    <w:rsid w:val="0039603B"/>
    <w:rsid w:val="003A4FD5"/>
    <w:rsid w:val="003E7023"/>
    <w:rsid w:val="003F07F9"/>
    <w:rsid w:val="003F0BD6"/>
    <w:rsid w:val="003F741F"/>
    <w:rsid w:val="004011BC"/>
    <w:rsid w:val="0041076E"/>
    <w:rsid w:val="004200F1"/>
    <w:rsid w:val="00421096"/>
    <w:rsid w:val="00424108"/>
    <w:rsid w:val="004407CD"/>
    <w:rsid w:val="004562F2"/>
    <w:rsid w:val="0046484D"/>
    <w:rsid w:val="004845A0"/>
    <w:rsid w:val="00486004"/>
    <w:rsid w:val="00495CAB"/>
    <w:rsid w:val="004A461B"/>
    <w:rsid w:val="004A5CBD"/>
    <w:rsid w:val="004B1F61"/>
    <w:rsid w:val="004C1233"/>
    <w:rsid w:val="004C178F"/>
    <w:rsid w:val="004C68A4"/>
    <w:rsid w:val="004D056B"/>
    <w:rsid w:val="004D2FB7"/>
    <w:rsid w:val="004E291D"/>
    <w:rsid w:val="004E405B"/>
    <w:rsid w:val="00526D45"/>
    <w:rsid w:val="0054279E"/>
    <w:rsid w:val="00570383"/>
    <w:rsid w:val="00577079"/>
    <w:rsid w:val="005A0F75"/>
    <w:rsid w:val="005A3868"/>
    <w:rsid w:val="005B0021"/>
    <w:rsid w:val="005B54B8"/>
    <w:rsid w:val="005B7561"/>
    <w:rsid w:val="005C12DF"/>
    <w:rsid w:val="005D03E9"/>
    <w:rsid w:val="005D68BB"/>
    <w:rsid w:val="005E02A3"/>
    <w:rsid w:val="005E2382"/>
    <w:rsid w:val="005E7017"/>
    <w:rsid w:val="005F0F7A"/>
    <w:rsid w:val="005F2B80"/>
    <w:rsid w:val="00601B70"/>
    <w:rsid w:val="0060366E"/>
    <w:rsid w:val="006106DC"/>
    <w:rsid w:val="00612CF4"/>
    <w:rsid w:val="006144F0"/>
    <w:rsid w:val="00620312"/>
    <w:rsid w:val="006343B4"/>
    <w:rsid w:val="00636F90"/>
    <w:rsid w:val="0065112E"/>
    <w:rsid w:val="00651DF9"/>
    <w:rsid w:val="00660D75"/>
    <w:rsid w:val="0066254D"/>
    <w:rsid w:val="0067240F"/>
    <w:rsid w:val="00687733"/>
    <w:rsid w:val="00690AC4"/>
    <w:rsid w:val="00690E82"/>
    <w:rsid w:val="00692445"/>
    <w:rsid w:val="006A011C"/>
    <w:rsid w:val="006A4625"/>
    <w:rsid w:val="006A4B81"/>
    <w:rsid w:val="006D12DD"/>
    <w:rsid w:val="006D62B9"/>
    <w:rsid w:val="006D6F90"/>
    <w:rsid w:val="006E1900"/>
    <w:rsid w:val="006E4BF2"/>
    <w:rsid w:val="006E7F3B"/>
    <w:rsid w:val="006F03C2"/>
    <w:rsid w:val="00705314"/>
    <w:rsid w:val="00711EE9"/>
    <w:rsid w:val="007232B2"/>
    <w:rsid w:val="00754B2A"/>
    <w:rsid w:val="00756716"/>
    <w:rsid w:val="00763925"/>
    <w:rsid w:val="00767BE1"/>
    <w:rsid w:val="00772CA5"/>
    <w:rsid w:val="00777C17"/>
    <w:rsid w:val="00781960"/>
    <w:rsid w:val="00786F3B"/>
    <w:rsid w:val="0079742F"/>
    <w:rsid w:val="007A20C4"/>
    <w:rsid w:val="007A4912"/>
    <w:rsid w:val="007B0AAD"/>
    <w:rsid w:val="007B53DA"/>
    <w:rsid w:val="007B6B78"/>
    <w:rsid w:val="007C0913"/>
    <w:rsid w:val="007C337A"/>
    <w:rsid w:val="007E2A84"/>
    <w:rsid w:val="007F5432"/>
    <w:rsid w:val="007F6208"/>
    <w:rsid w:val="007F63A7"/>
    <w:rsid w:val="00806E83"/>
    <w:rsid w:val="00830CDE"/>
    <w:rsid w:val="00871B5C"/>
    <w:rsid w:val="0088279C"/>
    <w:rsid w:val="00882CD8"/>
    <w:rsid w:val="008959B9"/>
    <w:rsid w:val="008B5A3B"/>
    <w:rsid w:val="008C17F4"/>
    <w:rsid w:val="008E0750"/>
    <w:rsid w:val="008F4D28"/>
    <w:rsid w:val="008F60CD"/>
    <w:rsid w:val="0094638F"/>
    <w:rsid w:val="0095184D"/>
    <w:rsid w:val="00961AAE"/>
    <w:rsid w:val="0096659B"/>
    <w:rsid w:val="0098575E"/>
    <w:rsid w:val="0099765C"/>
    <w:rsid w:val="009A2EF3"/>
    <w:rsid w:val="009D7782"/>
    <w:rsid w:val="009E21F4"/>
    <w:rsid w:val="009E2818"/>
    <w:rsid w:val="009E467E"/>
    <w:rsid w:val="009F04EB"/>
    <w:rsid w:val="009F4453"/>
    <w:rsid w:val="009F4C61"/>
    <w:rsid w:val="00A01E8B"/>
    <w:rsid w:val="00A020AD"/>
    <w:rsid w:val="00A041D5"/>
    <w:rsid w:val="00A13913"/>
    <w:rsid w:val="00A24067"/>
    <w:rsid w:val="00A33C25"/>
    <w:rsid w:val="00A3479C"/>
    <w:rsid w:val="00A36AC1"/>
    <w:rsid w:val="00A4520D"/>
    <w:rsid w:val="00A45DFB"/>
    <w:rsid w:val="00A46BF2"/>
    <w:rsid w:val="00A603E9"/>
    <w:rsid w:val="00A60CD6"/>
    <w:rsid w:val="00A65AD7"/>
    <w:rsid w:val="00A73638"/>
    <w:rsid w:val="00A73C77"/>
    <w:rsid w:val="00A8095B"/>
    <w:rsid w:val="00A839AF"/>
    <w:rsid w:val="00A93C2A"/>
    <w:rsid w:val="00A93D29"/>
    <w:rsid w:val="00A9477F"/>
    <w:rsid w:val="00A95C94"/>
    <w:rsid w:val="00A96A5A"/>
    <w:rsid w:val="00AA06BA"/>
    <w:rsid w:val="00AB434F"/>
    <w:rsid w:val="00AB5C98"/>
    <w:rsid w:val="00AD301B"/>
    <w:rsid w:val="00AD47E6"/>
    <w:rsid w:val="00AD64CE"/>
    <w:rsid w:val="00AF3FB8"/>
    <w:rsid w:val="00AF66A9"/>
    <w:rsid w:val="00B00FB8"/>
    <w:rsid w:val="00B03E75"/>
    <w:rsid w:val="00B1304B"/>
    <w:rsid w:val="00B1410A"/>
    <w:rsid w:val="00B22556"/>
    <w:rsid w:val="00B233AA"/>
    <w:rsid w:val="00B2346E"/>
    <w:rsid w:val="00B278AD"/>
    <w:rsid w:val="00B34E5A"/>
    <w:rsid w:val="00B417B7"/>
    <w:rsid w:val="00B421EA"/>
    <w:rsid w:val="00B46D66"/>
    <w:rsid w:val="00B473BD"/>
    <w:rsid w:val="00B47E6B"/>
    <w:rsid w:val="00B523D3"/>
    <w:rsid w:val="00B53F6E"/>
    <w:rsid w:val="00B71723"/>
    <w:rsid w:val="00B76EB4"/>
    <w:rsid w:val="00B7713A"/>
    <w:rsid w:val="00BA6B58"/>
    <w:rsid w:val="00BA6C7F"/>
    <w:rsid w:val="00BB6CD1"/>
    <w:rsid w:val="00BB6EF3"/>
    <w:rsid w:val="00BC63E7"/>
    <w:rsid w:val="00BC7DB1"/>
    <w:rsid w:val="00BE3138"/>
    <w:rsid w:val="00BE3CE5"/>
    <w:rsid w:val="00BE4EF7"/>
    <w:rsid w:val="00C13D60"/>
    <w:rsid w:val="00C14191"/>
    <w:rsid w:val="00C30101"/>
    <w:rsid w:val="00C544E3"/>
    <w:rsid w:val="00C63F75"/>
    <w:rsid w:val="00C77E41"/>
    <w:rsid w:val="00C91EE7"/>
    <w:rsid w:val="00C930F4"/>
    <w:rsid w:val="00CA00E5"/>
    <w:rsid w:val="00CA33D9"/>
    <w:rsid w:val="00CA552E"/>
    <w:rsid w:val="00CA62A2"/>
    <w:rsid w:val="00CA75AA"/>
    <w:rsid w:val="00CA76E4"/>
    <w:rsid w:val="00CB06F7"/>
    <w:rsid w:val="00CC214C"/>
    <w:rsid w:val="00D0005A"/>
    <w:rsid w:val="00D05FEC"/>
    <w:rsid w:val="00D06856"/>
    <w:rsid w:val="00D14D77"/>
    <w:rsid w:val="00D3605F"/>
    <w:rsid w:val="00D43382"/>
    <w:rsid w:val="00D44570"/>
    <w:rsid w:val="00D45CCA"/>
    <w:rsid w:val="00D53425"/>
    <w:rsid w:val="00D629C6"/>
    <w:rsid w:val="00D67FD3"/>
    <w:rsid w:val="00D8798D"/>
    <w:rsid w:val="00D9069A"/>
    <w:rsid w:val="00D96E2E"/>
    <w:rsid w:val="00DA2ED0"/>
    <w:rsid w:val="00DA5BD5"/>
    <w:rsid w:val="00DB3EB1"/>
    <w:rsid w:val="00DC1238"/>
    <w:rsid w:val="00DE02B4"/>
    <w:rsid w:val="00E142BA"/>
    <w:rsid w:val="00E147F2"/>
    <w:rsid w:val="00E26625"/>
    <w:rsid w:val="00E3331B"/>
    <w:rsid w:val="00E37AD8"/>
    <w:rsid w:val="00E44CE4"/>
    <w:rsid w:val="00E6142A"/>
    <w:rsid w:val="00E67682"/>
    <w:rsid w:val="00E930D1"/>
    <w:rsid w:val="00E93197"/>
    <w:rsid w:val="00E966AA"/>
    <w:rsid w:val="00EB0811"/>
    <w:rsid w:val="00EF199D"/>
    <w:rsid w:val="00EF789D"/>
    <w:rsid w:val="00F007AD"/>
    <w:rsid w:val="00F12603"/>
    <w:rsid w:val="00F12D9A"/>
    <w:rsid w:val="00F30252"/>
    <w:rsid w:val="00F30DFC"/>
    <w:rsid w:val="00F43F46"/>
    <w:rsid w:val="00F4677F"/>
    <w:rsid w:val="00F5066D"/>
    <w:rsid w:val="00F50D85"/>
    <w:rsid w:val="00F6367E"/>
    <w:rsid w:val="00F77259"/>
    <w:rsid w:val="00F81540"/>
    <w:rsid w:val="00F82AE5"/>
    <w:rsid w:val="00F922BF"/>
    <w:rsid w:val="00FA7A4E"/>
    <w:rsid w:val="00FB31DD"/>
    <w:rsid w:val="00FC6CF0"/>
    <w:rsid w:val="00FD04D8"/>
    <w:rsid w:val="00FD4759"/>
    <w:rsid w:val="00FD50DB"/>
    <w:rsid w:val="00FD5164"/>
    <w:rsid w:val="00FE2870"/>
    <w:rsid w:val="00FF0110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14D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qFormat/>
    <w:rsid w:val="00DB3EB1"/>
    <w:rPr>
      <w:b/>
      <w:bCs/>
    </w:rPr>
  </w:style>
  <w:style w:type="paragraph" w:styleId="KeinLeerraum">
    <w:name w:val="No Spacing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14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stmklandjugend.at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Zusammensetzung von Fleisch</c:v>
                </c:pt>
              </c:strCache>
            </c:strRef>
          </c:tx>
          <c:cat>
            <c:strRef>
              <c:f>Tabelle1!$A$2:$A$6</c:f>
              <c:strCache>
                <c:ptCount val="5"/>
                <c:pt idx="0">
                  <c:v>75%</c:v>
                </c:pt>
                <c:pt idx="1">
                  <c:v>21%</c:v>
                </c:pt>
                <c:pt idx="2">
                  <c:v>&lt;1%</c:v>
                </c:pt>
                <c:pt idx="3">
                  <c:v>2%</c:v>
                </c:pt>
                <c:pt idx="4">
                  <c:v>1%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  <c:pt idx="0">
                  <c:v>75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88F8-2CED-4039-B502-C82BE5A7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2676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5439607</vt:i4>
      </vt:variant>
      <vt:variant>
        <vt:i4>-1</vt:i4>
      </vt:variant>
      <vt:variant>
        <vt:i4>1029</vt:i4>
      </vt:variant>
      <vt:variant>
        <vt:i4>1</vt:i4>
      </vt:variant>
      <vt:variant>
        <vt:lpwstr>http://www.statistik.at/web_de/static/landwirtschaftliche_haupt-_und_kleinproduktionsgebiete_oesterreichs_gebiet_027513.png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Resch Bettina</dc:creator>
  <cp:lastModifiedBy>Resch Bettina</cp:lastModifiedBy>
  <cp:revision>4</cp:revision>
  <cp:lastPrinted>2015-10-01T15:32:00Z</cp:lastPrinted>
  <dcterms:created xsi:type="dcterms:W3CDTF">2015-10-01T15:06:00Z</dcterms:created>
  <dcterms:modified xsi:type="dcterms:W3CDTF">2015-10-01T15:38:00Z</dcterms:modified>
</cp:coreProperties>
</file>